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73F" w14:textId="77777777" w:rsidR="0078424E" w:rsidRDefault="00000000">
      <w:pPr>
        <w:jc w:val="right"/>
        <w:rPr>
          <w:rStyle w:val="Ohne"/>
          <w:rFonts w:ascii="Helvetica Neue" w:eastAsia="Helvetica Neue" w:hAnsi="Helvetica Neue" w:cs="Helvetica Neue"/>
          <w:b/>
          <w:bCs/>
          <w:sz w:val="16"/>
          <w:szCs w:val="16"/>
        </w:rPr>
      </w:pPr>
      <w:r>
        <w:rPr>
          <w:rFonts w:ascii="Helvetica Neue" w:hAnsi="Helvetica Neue"/>
          <w:b/>
          <w:bCs/>
          <w:noProof/>
          <w:sz w:val="16"/>
          <w:szCs w:val="16"/>
        </w:rPr>
        <w:drawing>
          <wp:anchor distT="0" distB="0" distL="0" distR="0" simplePos="0" relativeHeight="251659264" behindDoc="0" locked="0" layoutInCell="1" allowOverlap="1" wp14:anchorId="10709881" wp14:editId="4A974223">
            <wp:simplePos x="0" y="0"/>
            <wp:positionH relativeFrom="column">
              <wp:posOffset>3853264</wp:posOffset>
            </wp:positionH>
            <wp:positionV relativeFrom="line">
              <wp:posOffset>143</wp:posOffset>
            </wp:positionV>
            <wp:extent cx="2273400" cy="1650960"/>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273400" cy="1650960"/>
                    </a:xfrm>
                    <a:prstGeom prst="rect">
                      <a:avLst/>
                    </a:prstGeom>
                    <a:ln w="12700" cap="flat">
                      <a:noFill/>
                      <a:miter lim="400000"/>
                    </a:ln>
                    <a:effectLst/>
                  </pic:spPr>
                </pic:pic>
              </a:graphicData>
            </a:graphic>
          </wp:anchor>
        </w:drawing>
      </w:r>
      <w:r>
        <w:rPr>
          <w:rFonts w:ascii="Arial" w:hAnsi="Arial"/>
          <w:b/>
          <w:bCs/>
          <w:noProof/>
          <w:sz w:val="28"/>
          <w:szCs w:val="28"/>
        </w:rPr>
        <mc:AlternateContent>
          <mc:Choice Requires="wps">
            <w:drawing>
              <wp:anchor distT="0" distB="0" distL="0" distR="0" simplePos="0" relativeHeight="251660288" behindDoc="0" locked="0" layoutInCell="1" allowOverlap="1" wp14:anchorId="27D1182D" wp14:editId="1B993990">
                <wp:simplePos x="0" y="0"/>
                <wp:positionH relativeFrom="column">
                  <wp:posOffset>3881406</wp:posOffset>
                </wp:positionH>
                <wp:positionV relativeFrom="line">
                  <wp:posOffset>54181</wp:posOffset>
                </wp:positionV>
                <wp:extent cx="2164695" cy="1333254"/>
                <wp:effectExtent l="0" t="0" r="0" b="0"/>
                <wp:wrapNone/>
                <wp:docPr id="1073741826" name="officeArt object" descr="Textfeld 2"/>
                <wp:cNvGraphicFramePr/>
                <a:graphic xmlns:a="http://schemas.openxmlformats.org/drawingml/2006/main">
                  <a:graphicData uri="http://schemas.microsoft.com/office/word/2010/wordprocessingShape">
                    <wps:wsp>
                      <wps:cNvSpPr/>
                      <wps:spPr>
                        <a:xfrm>
                          <a:off x="0" y="0"/>
                          <a:ext cx="2164695" cy="1333254"/>
                        </a:xfrm>
                        <a:prstGeom prst="rect">
                          <a:avLst/>
                        </a:prstGeom>
                        <a:solidFill>
                          <a:srgbClr val="FFFFFF"/>
                        </a:solidFill>
                        <a:ln w="12700" cap="flat">
                          <a:noFill/>
                          <a:miter lim="400000"/>
                        </a:ln>
                        <a:effectLst/>
                      </wps:spPr>
                      <wps:txbx>
                        <w:txbxContent>
                          <w:p w14:paraId="7F8C3D43" w14:textId="77777777" w:rsidR="0078424E" w:rsidRDefault="00000000">
                            <w:pPr>
                              <w:pStyle w:val="FrameContents"/>
                              <w:spacing w:line="276" w:lineRule="auto"/>
                              <w:rPr>
                                <w:rFonts w:ascii="Arial" w:eastAsia="Arial" w:hAnsi="Arial" w:cs="Arial"/>
                                <w:b/>
                                <w:bCs/>
                                <w:sz w:val="16"/>
                                <w:szCs w:val="16"/>
                              </w:rPr>
                            </w:pPr>
                            <w:r>
                              <w:rPr>
                                <w:rFonts w:ascii="Arial" w:hAnsi="Arial"/>
                                <w:b/>
                                <w:bCs/>
                                <w:sz w:val="16"/>
                                <w:szCs w:val="16"/>
                              </w:rPr>
                              <w:t>Antje Strohkark</w:t>
                            </w:r>
                          </w:p>
                          <w:p w14:paraId="42173F28"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Presse</w:t>
                            </w:r>
                          </w:p>
                          <w:p w14:paraId="10DEB94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dokumentarfilmwoche hamburg</w:t>
                            </w:r>
                          </w:p>
                          <w:p w14:paraId="4B7680CE" w14:textId="77777777" w:rsidR="0078424E" w:rsidRDefault="0078424E">
                            <w:pPr>
                              <w:pStyle w:val="FrameContents"/>
                              <w:spacing w:line="276" w:lineRule="auto"/>
                              <w:rPr>
                                <w:rFonts w:ascii="Arial" w:eastAsia="Arial" w:hAnsi="Arial" w:cs="Arial"/>
                                <w:sz w:val="16"/>
                                <w:szCs w:val="16"/>
                                <w:lang w:val="da-DK"/>
                              </w:rPr>
                            </w:pPr>
                          </w:p>
                          <w:p w14:paraId="1C38388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lang w:val="da-DK"/>
                              </w:rPr>
                              <w:t xml:space="preserve">Bodenstedtstraße </w:t>
                            </w:r>
                            <w:r>
                              <w:rPr>
                                <w:rFonts w:ascii="Arial" w:hAnsi="Arial"/>
                                <w:sz w:val="16"/>
                                <w:szCs w:val="16"/>
                              </w:rPr>
                              <w:t>16</w:t>
                            </w:r>
                          </w:p>
                          <w:p w14:paraId="33DD56C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D-22765 Hamburg</w:t>
                            </w:r>
                          </w:p>
                          <w:p w14:paraId="4D56F1ED"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T +49 175.241 30 89</w:t>
                            </w:r>
                          </w:p>
                          <w:p w14:paraId="1B8BDE93" w14:textId="77777777" w:rsidR="0078424E" w:rsidRDefault="00000000">
                            <w:pPr>
                              <w:pStyle w:val="FrameContents"/>
                              <w:spacing w:line="276" w:lineRule="auto"/>
                            </w:pPr>
                            <w:hyperlink r:id="rId7" w:history="1">
                              <w:r>
                                <w:rPr>
                                  <w:rStyle w:val="Hyperlink0"/>
                                </w:rPr>
                                <w:t>presse@dokfilmwoche.com</w:t>
                              </w:r>
                            </w:hyperlink>
                          </w:p>
                          <w:p w14:paraId="5FE68032" w14:textId="77777777" w:rsidR="0078424E" w:rsidRDefault="00000000">
                            <w:pPr>
                              <w:pStyle w:val="FrameContents"/>
                              <w:spacing w:line="276" w:lineRule="auto"/>
                            </w:pPr>
                            <w:hyperlink r:id="rId8" w:history="1">
                              <w:r>
                                <w:rPr>
                                  <w:rStyle w:val="Hyperlink0"/>
                                </w:rPr>
                                <w:t>www.dokfilmwoche.com</w:t>
                              </w:r>
                            </w:hyperlink>
                          </w:p>
                        </w:txbxContent>
                      </wps:txbx>
                      <wps:bodyPr wrap="square" lIns="45718" tIns="45718" rIns="45718" bIns="45718" numCol="1" anchor="t">
                        <a:noAutofit/>
                      </wps:bodyPr>
                    </wps:wsp>
                  </a:graphicData>
                </a:graphic>
              </wp:anchor>
            </w:drawing>
          </mc:Choice>
          <mc:Fallback>
            <w:pict>
              <v:rect w14:anchorId="27D1182D" id="officeArt object" o:spid="_x0000_s1026" alt="Textfeld 2" style="position:absolute;left:0;text-align:left;margin-left:305.6pt;margin-top:4.25pt;width:170.45pt;height:10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" stroked="f" strokeweight="1pt">
                <v:stroke miterlimit="4"/>
                <v:textbox inset="1.2699mm,1.2699mm,1.2699mm,1.2699mm">
                  <w:txbxContent>
                    <w:p w14:paraId="7F8C3D43" w14:textId="77777777" w:rsidR="0078424E" w:rsidRDefault="00000000">
                      <w:pPr>
                        <w:pStyle w:val="FrameContents"/>
                        <w:spacing w:line="276" w:lineRule="auto"/>
                        <w:rPr>
                          <w:rFonts w:ascii="Arial" w:eastAsia="Arial" w:hAnsi="Arial" w:cs="Arial"/>
                          <w:b/>
                          <w:bCs/>
                          <w:sz w:val="16"/>
                          <w:szCs w:val="16"/>
                        </w:rPr>
                      </w:pPr>
                      <w:r>
                        <w:rPr>
                          <w:rFonts w:ascii="Arial" w:hAnsi="Arial"/>
                          <w:b/>
                          <w:bCs/>
                          <w:sz w:val="16"/>
                          <w:szCs w:val="16"/>
                        </w:rPr>
                        <w:t>Antje Strohkark</w:t>
                      </w:r>
                    </w:p>
                    <w:p w14:paraId="42173F28"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Presse</w:t>
                      </w:r>
                    </w:p>
                    <w:p w14:paraId="10DEB94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dokumentarfilmwoche hamburg</w:t>
                      </w:r>
                    </w:p>
                    <w:p w14:paraId="4B7680CE" w14:textId="77777777" w:rsidR="0078424E" w:rsidRDefault="0078424E">
                      <w:pPr>
                        <w:pStyle w:val="FrameContents"/>
                        <w:spacing w:line="276" w:lineRule="auto"/>
                        <w:rPr>
                          <w:rFonts w:ascii="Arial" w:eastAsia="Arial" w:hAnsi="Arial" w:cs="Arial"/>
                          <w:sz w:val="16"/>
                          <w:szCs w:val="16"/>
                          <w:lang w:val="da-DK"/>
                        </w:rPr>
                      </w:pPr>
                    </w:p>
                    <w:p w14:paraId="1C38388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lang w:val="da-DK"/>
                        </w:rPr>
                        <w:t xml:space="preserve">Bodenstedtstraße </w:t>
                      </w:r>
                      <w:r>
                        <w:rPr>
                          <w:rFonts w:ascii="Arial" w:hAnsi="Arial"/>
                          <w:sz w:val="16"/>
                          <w:szCs w:val="16"/>
                        </w:rPr>
                        <w:t>16</w:t>
                      </w:r>
                    </w:p>
                    <w:p w14:paraId="33DD56C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D-22765 Hamburg</w:t>
                      </w:r>
                    </w:p>
                    <w:p w14:paraId="4D56F1ED"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T +49 175.241 30 89</w:t>
                      </w:r>
                    </w:p>
                    <w:p w14:paraId="1B8BDE93" w14:textId="77777777" w:rsidR="0078424E" w:rsidRDefault="00000000">
                      <w:pPr>
                        <w:pStyle w:val="FrameContents"/>
                        <w:spacing w:line="276" w:lineRule="auto"/>
                      </w:pPr>
                      <w:hyperlink r:id="rId9" w:history="1">
                        <w:r>
                          <w:rPr>
                            <w:rStyle w:val="Hyperlink0"/>
                          </w:rPr>
                          <w:t>presse@dokfilmwoche.com</w:t>
                        </w:r>
                      </w:hyperlink>
                    </w:p>
                    <w:p w14:paraId="5FE68032" w14:textId="77777777" w:rsidR="0078424E" w:rsidRDefault="00000000">
                      <w:pPr>
                        <w:pStyle w:val="FrameContents"/>
                        <w:spacing w:line="276" w:lineRule="auto"/>
                      </w:pPr>
                      <w:hyperlink r:id="rId10" w:history="1">
                        <w:r>
                          <w:rPr>
                            <w:rStyle w:val="Hyperlink0"/>
                          </w:rPr>
                          <w:t>www.dokfilmwoche.com</w:t>
                        </w:r>
                      </w:hyperlink>
                    </w:p>
                  </w:txbxContent>
                </v:textbox>
                <w10:wrap anchory="line"/>
              </v:rect>
            </w:pict>
          </mc:Fallback>
        </mc:AlternateContent>
      </w:r>
      <w:r>
        <w:rPr>
          <w:rStyle w:val="Ohne"/>
          <w:rFonts w:ascii="Helvetica Neue" w:hAnsi="Helvetica Neue"/>
          <w:b/>
          <w:bCs/>
          <w:sz w:val="16"/>
          <w:szCs w:val="16"/>
          <w:lang w:val="de-DE"/>
        </w:rPr>
        <w:t xml:space="preserve"> </w:t>
      </w:r>
    </w:p>
    <w:p w14:paraId="048E667C" w14:textId="77777777" w:rsidR="0078424E" w:rsidRDefault="0078424E">
      <w:pPr>
        <w:pStyle w:val="Textbody"/>
        <w:jc w:val="right"/>
        <w:rPr>
          <w:rStyle w:val="Ohne"/>
          <w:rFonts w:ascii="Helvetica Neue" w:eastAsia="Helvetica Neue" w:hAnsi="Helvetica Neue" w:cs="Helvetica Neue"/>
          <w:b/>
          <w:bCs/>
          <w:sz w:val="16"/>
          <w:szCs w:val="16"/>
          <w:lang w:val="de-DE"/>
        </w:rPr>
      </w:pPr>
    </w:p>
    <w:p w14:paraId="65FE582B" w14:textId="77777777" w:rsidR="0078424E" w:rsidRDefault="0078424E">
      <w:pPr>
        <w:pStyle w:val="Textbody"/>
        <w:rPr>
          <w:rStyle w:val="Ohne"/>
          <w:rFonts w:ascii="Helvetica Neue" w:eastAsia="Helvetica Neue" w:hAnsi="Helvetica Neue" w:cs="Helvetica Neue"/>
          <w:b/>
          <w:bCs/>
          <w:sz w:val="18"/>
          <w:szCs w:val="18"/>
          <w:lang w:val="de-DE"/>
        </w:rPr>
      </w:pPr>
    </w:p>
    <w:p w14:paraId="69896181" w14:textId="77777777" w:rsidR="0078424E" w:rsidRDefault="0078424E">
      <w:pPr>
        <w:pStyle w:val="Textbody"/>
        <w:rPr>
          <w:rStyle w:val="Ohne"/>
          <w:rFonts w:ascii="Helvetica Neue" w:eastAsia="Helvetica Neue" w:hAnsi="Helvetica Neue" w:cs="Helvetica Neue"/>
          <w:b/>
          <w:bCs/>
          <w:sz w:val="18"/>
          <w:szCs w:val="18"/>
          <w:lang w:val="de-DE"/>
        </w:rPr>
      </w:pPr>
    </w:p>
    <w:p w14:paraId="566E83AE" w14:textId="77777777" w:rsidR="0078424E" w:rsidRDefault="0078424E">
      <w:pPr>
        <w:pStyle w:val="Textbody"/>
        <w:rPr>
          <w:rStyle w:val="Ohne"/>
          <w:rFonts w:ascii="Helvetica Neue" w:eastAsia="Helvetica Neue" w:hAnsi="Helvetica Neue" w:cs="Helvetica Neue"/>
          <w:b/>
          <w:bCs/>
          <w:sz w:val="18"/>
          <w:szCs w:val="18"/>
          <w:lang w:val="de-DE"/>
        </w:rPr>
      </w:pPr>
    </w:p>
    <w:p w14:paraId="68BE80AD" w14:textId="77777777" w:rsidR="0078424E" w:rsidRDefault="00000000">
      <w:pPr>
        <w:rPr>
          <w:rStyle w:val="Ohne"/>
          <w:rFonts w:ascii="Arial" w:eastAsia="Arial" w:hAnsi="Arial" w:cs="Arial"/>
          <w:color w:val="767171"/>
          <w:sz w:val="36"/>
          <w:szCs w:val="36"/>
          <w:u w:color="767171"/>
          <w:lang w:val="de-DE"/>
        </w:rPr>
      </w:pPr>
      <w:r>
        <w:rPr>
          <w:rStyle w:val="Ohne"/>
          <w:rFonts w:ascii="Arial" w:hAnsi="Arial"/>
          <w:color w:val="767171"/>
          <w:sz w:val="36"/>
          <w:szCs w:val="36"/>
          <w:u w:color="767171"/>
          <w:lang w:val="de-DE"/>
        </w:rPr>
        <w:t>Pressemitteilung</w:t>
      </w:r>
    </w:p>
    <w:p w14:paraId="6F5B5E36" w14:textId="77777777" w:rsidR="0078424E" w:rsidRDefault="0078424E">
      <w:pPr>
        <w:rPr>
          <w:rStyle w:val="Ohne"/>
          <w:rFonts w:ascii="Arial" w:eastAsia="Arial" w:hAnsi="Arial" w:cs="Arial"/>
          <w:b/>
          <w:bCs/>
          <w:sz w:val="40"/>
          <w:szCs w:val="40"/>
          <w:lang w:val="de-DE"/>
        </w:rPr>
      </w:pPr>
    </w:p>
    <w:p w14:paraId="104404BF" w14:textId="77777777" w:rsidR="004B5953" w:rsidRDefault="004B5953">
      <w:pPr>
        <w:rPr>
          <w:rStyle w:val="Ohne"/>
          <w:rFonts w:ascii="Arial" w:hAnsi="Arial"/>
          <w:b/>
          <w:bCs/>
          <w:sz w:val="40"/>
          <w:szCs w:val="40"/>
          <w:lang w:val="de-DE"/>
        </w:rPr>
      </w:pPr>
    </w:p>
    <w:p w14:paraId="60D97CB4" w14:textId="65A34C2B" w:rsidR="0078424E" w:rsidRDefault="004B5953">
      <w:pPr>
        <w:rPr>
          <w:rStyle w:val="Ohne"/>
          <w:rFonts w:ascii="Arial" w:eastAsia="Arial" w:hAnsi="Arial" w:cs="Arial"/>
          <w:b/>
          <w:bCs/>
          <w:sz w:val="40"/>
          <w:szCs w:val="40"/>
          <w:lang w:val="de-DE"/>
        </w:rPr>
      </w:pPr>
      <w:r>
        <w:rPr>
          <w:rStyle w:val="Ohne"/>
          <w:rFonts w:ascii="Arial" w:eastAsia="Arial" w:hAnsi="Arial" w:cs="Arial"/>
          <w:b/>
          <w:bCs/>
          <w:sz w:val="40"/>
          <w:szCs w:val="40"/>
          <w:lang w:val="de-DE"/>
        </w:rPr>
        <w:t xml:space="preserve">20. </w:t>
      </w:r>
      <w:proofErr w:type="spellStart"/>
      <w:r w:rsidR="00293007">
        <w:rPr>
          <w:rStyle w:val="Ohne"/>
          <w:rFonts w:ascii="Arial" w:hAnsi="Arial"/>
          <w:b/>
          <w:bCs/>
          <w:sz w:val="40"/>
          <w:szCs w:val="40"/>
          <w:lang w:val="de-DE"/>
        </w:rPr>
        <w:t>dokumentarfilmwoche</w:t>
      </w:r>
      <w:proofErr w:type="spellEnd"/>
      <w:r w:rsidR="00293007">
        <w:rPr>
          <w:rStyle w:val="Ohne"/>
          <w:rFonts w:ascii="Arial" w:hAnsi="Arial"/>
          <w:b/>
          <w:bCs/>
          <w:sz w:val="40"/>
          <w:szCs w:val="40"/>
          <w:lang w:val="de-DE"/>
        </w:rPr>
        <w:t xml:space="preserve"> </w:t>
      </w:r>
      <w:proofErr w:type="spellStart"/>
      <w:r w:rsidR="00293007">
        <w:rPr>
          <w:rStyle w:val="Ohne"/>
          <w:rFonts w:ascii="Arial" w:hAnsi="Arial"/>
          <w:b/>
          <w:bCs/>
          <w:sz w:val="40"/>
          <w:szCs w:val="40"/>
          <w:lang w:val="de-DE"/>
        </w:rPr>
        <w:t>hamburg</w:t>
      </w:r>
      <w:proofErr w:type="spellEnd"/>
      <w:r w:rsidR="007319D2">
        <w:rPr>
          <w:rStyle w:val="Ohne"/>
          <w:rFonts w:ascii="Arial" w:hAnsi="Arial"/>
          <w:b/>
          <w:bCs/>
          <w:sz w:val="40"/>
          <w:szCs w:val="40"/>
          <w:lang w:val="de-DE"/>
        </w:rPr>
        <w:t xml:space="preserve"> feierlich eröffnet</w:t>
      </w:r>
    </w:p>
    <w:p w14:paraId="1291FE41" w14:textId="77777777" w:rsidR="0078424E" w:rsidRDefault="0078424E">
      <w:pPr>
        <w:rPr>
          <w:rStyle w:val="Ohne"/>
          <w:rFonts w:ascii="Arial" w:eastAsia="Arial" w:hAnsi="Arial" w:cs="Arial"/>
          <w:b/>
          <w:bCs/>
          <w:sz w:val="28"/>
          <w:szCs w:val="28"/>
          <w:lang w:val="de-DE"/>
        </w:rPr>
      </w:pPr>
    </w:p>
    <w:p w14:paraId="05D3B692" w14:textId="7F68DD97" w:rsidR="0078424E" w:rsidRDefault="007319D2">
      <w:pPr>
        <w:rPr>
          <w:rStyle w:val="Ohne"/>
          <w:rFonts w:ascii="Arial" w:hAnsi="Arial"/>
          <w:b/>
          <w:bCs/>
          <w:sz w:val="28"/>
          <w:szCs w:val="28"/>
          <w:lang w:val="de-DE"/>
        </w:rPr>
      </w:pPr>
      <w:r>
        <w:rPr>
          <w:rStyle w:val="Ohne"/>
          <w:rFonts w:ascii="Arial" w:hAnsi="Arial"/>
          <w:b/>
          <w:bCs/>
          <w:sz w:val="28"/>
          <w:szCs w:val="28"/>
          <w:lang w:val="de-DE"/>
        </w:rPr>
        <w:t xml:space="preserve">Programm läuft noch bis zum </w:t>
      </w:r>
      <w:r w:rsidR="00000000">
        <w:rPr>
          <w:rStyle w:val="Ohne"/>
          <w:rFonts w:ascii="Arial" w:hAnsi="Arial"/>
          <w:b/>
          <w:bCs/>
          <w:sz w:val="28"/>
          <w:szCs w:val="28"/>
          <w:lang w:val="de-DE"/>
        </w:rPr>
        <w:t>30. April 2023</w:t>
      </w:r>
      <w:r>
        <w:rPr>
          <w:rStyle w:val="Ohne"/>
          <w:rFonts w:ascii="Arial" w:hAnsi="Arial"/>
          <w:b/>
          <w:bCs/>
          <w:sz w:val="28"/>
          <w:szCs w:val="28"/>
          <w:lang w:val="de-DE"/>
        </w:rPr>
        <w:t xml:space="preserve"> mit rund 40 weiteren Veranstaltungen</w:t>
      </w:r>
      <w:r w:rsidR="00262F1D">
        <w:rPr>
          <w:rStyle w:val="Ohne"/>
          <w:rFonts w:ascii="Arial" w:hAnsi="Arial"/>
          <w:b/>
          <w:bCs/>
          <w:sz w:val="28"/>
          <w:szCs w:val="28"/>
          <w:lang w:val="de-DE"/>
        </w:rPr>
        <w:t xml:space="preserve"> –</w:t>
      </w:r>
      <w:r w:rsidR="009E308C">
        <w:rPr>
          <w:rStyle w:val="Ohne"/>
          <w:rFonts w:ascii="Arial" w:hAnsi="Arial"/>
          <w:b/>
          <w:bCs/>
          <w:sz w:val="28"/>
          <w:szCs w:val="28"/>
          <w:lang w:val="de-DE"/>
        </w:rPr>
        <w:t xml:space="preserve"> </w:t>
      </w:r>
      <w:r w:rsidR="00262F1D">
        <w:rPr>
          <w:rStyle w:val="Ohne"/>
          <w:rFonts w:ascii="Arial" w:hAnsi="Arial"/>
          <w:b/>
          <w:bCs/>
          <w:sz w:val="28"/>
          <w:szCs w:val="28"/>
          <w:lang w:val="de-DE"/>
        </w:rPr>
        <w:t xml:space="preserve">Austausch </w:t>
      </w:r>
      <w:r w:rsidR="009E308C">
        <w:rPr>
          <w:rStyle w:val="Ohne"/>
          <w:rFonts w:ascii="Arial" w:hAnsi="Arial"/>
          <w:b/>
          <w:bCs/>
          <w:sz w:val="28"/>
          <w:szCs w:val="28"/>
          <w:lang w:val="de-DE"/>
        </w:rPr>
        <w:t xml:space="preserve">mit </w:t>
      </w:r>
      <w:proofErr w:type="spellStart"/>
      <w:r w:rsidR="009E308C">
        <w:rPr>
          <w:rStyle w:val="Ohne"/>
          <w:rFonts w:ascii="Arial" w:hAnsi="Arial"/>
          <w:b/>
          <w:bCs/>
          <w:sz w:val="28"/>
          <w:szCs w:val="28"/>
          <w:lang w:val="de-DE"/>
        </w:rPr>
        <w:t xml:space="preserve">internationalen </w:t>
      </w:r>
      <w:r w:rsidR="00262F1D">
        <w:rPr>
          <w:rStyle w:val="Ohne"/>
          <w:rFonts w:ascii="Arial" w:hAnsi="Arial"/>
          <w:b/>
          <w:bCs/>
          <w:sz w:val="28"/>
          <w:szCs w:val="28"/>
          <w:lang w:val="de-DE"/>
        </w:rPr>
        <w:t>Gäste</w:t>
      </w:r>
      <w:r w:rsidR="009E308C">
        <w:rPr>
          <w:rStyle w:val="Ohne"/>
          <w:rFonts w:ascii="Arial" w:hAnsi="Arial"/>
          <w:b/>
          <w:bCs/>
          <w:sz w:val="28"/>
          <w:szCs w:val="28"/>
          <w:lang w:val="de-DE"/>
        </w:rPr>
        <w:t>n</w:t>
      </w:r>
      <w:proofErr w:type="spellEnd"/>
      <w:r w:rsidR="00262F1D">
        <w:rPr>
          <w:rStyle w:val="Ohne"/>
          <w:rFonts w:ascii="Arial" w:hAnsi="Arial"/>
          <w:b/>
          <w:bCs/>
          <w:sz w:val="28"/>
          <w:szCs w:val="28"/>
          <w:lang w:val="de-DE"/>
        </w:rPr>
        <w:t xml:space="preserve"> </w:t>
      </w:r>
    </w:p>
    <w:p w14:paraId="4AA9AF2A" w14:textId="77777777" w:rsidR="007319D2" w:rsidRDefault="007319D2">
      <w:pPr>
        <w:rPr>
          <w:rStyle w:val="Ohne"/>
          <w:rFonts w:ascii="Arial" w:eastAsia="Arial" w:hAnsi="Arial" w:cs="Arial"/>
          <w:b/>
          <w:bCs/>
          <w:sz w:val="28"/>
          <w:szCs w:val="28"/>
          <w:lang w:val="de-DE"/>
        </w:rPr>
      </w:pPr>
    </w:p>
    <w:p w14:paraId="5CDD27F4" w14:textId="425376A4" w:rsidR="0078424E" w:rsidRDefault="00000000">
      <w:pPr>
        <w:rPr>
          <w:rStyle w:val="Ohne"/>
          <w:rFonts w:ascii="Arial" w:eastAsia="Arial" w:hAnsi="Arial" w:cs="Arial"/>
          <w:b/>
          <w:bCs/>
          <w:sz w:val="28"/>
          <w:szCs w:val="28"/>
          <w:lang w:val="de-DE"/>
        </w:rPr>
      </w:pPr>
      <w:r>
        <w:rPr>
          <w:rStyle w:val="Ohne"/>
          <w:rFonts w:ascii="Arial" w:hAnsi="Arial"/>
          <w:b/>
          <w:bCs/>
          <w:sz w:val="28"/>
          <w:szCs w:val="28"/>
          <w:lang w:val="de-DE"/>
        </w:rPr>
        <w:t xml:space="preserve">Metropolis | 3001 Kino | </w:t>
      </w:r>
      <w:proofErr w:type="spellStart"/>
      <w:r>
        <w:rPr>
          <w:rStyle w:val="Ohne"/>
          <w:rFonts w:ascii="Arial" w:hAnsi="Arial"/>
          <w:b/>
          <w:bCs/>
          <w:sz w:val="28"/>
          <w:szCs w:val="28"/>
          <w:lang w:val="de-DE"/>
        </w:rPr>
        <w:t>Lichtmeß</w:t>
      </w:r>
      <w:proofErr w:type="spellEnd"/>
      <w:r>
        <w:rPr>
          <w:rStyle w:val="Ohne"/>
          <w:rFonts w:ascii="Arial" w:hAnsi="Arial"/>
          <w:b/>
          <w:bCs/>
          <w:sz w:val="28"/>
          <w:szCs w:val="28"/>
          <w:lang w:val="de-DE"/>
        </w:rPr>
        <w:t xml:space="preserve"> | </w:t>
      </w:r>
      <w:proofErr w:type="spellStart"/>
      <w:r>
        <w:rPr>
          <w:rStyle w:val="Ohne"/>
          <w:rFonts w:ascii="Arial" w:hAnsi="Arial"/>
          <w:b/>
          <w:bCs/>
          <w:sz w:val="28"/>
          <w:szCs w:val="28"/>
          <w:lang w:val="de-DE"/>
        </w:rPr>
        <w:t>fux</w:t>
      </w:r>
      <w:proofErr w:type="spellEnd"/>
      <w:r>
        <w:rPr>
          <w:rStyle w:val="Ohne"/>
          <w:rFonts w:ascii="Arial" w:hAnsi="Arial"/>
          <w:b/>
          <w:bCs/>
          <w:sz w:val="28"/>
          <w:szCs w:val="28"/>
          <w:lang w:val="de-DE"/>
        </w:rPr>
        <w:t xml:space="preserve"> Lichtspiele | </w:t>
      </w:r>
      <w:proofErr w:type="spellStart"/>
      <w:r w:rsidR="003F6D76">
        <w:rPr>
          <w:rStyle w:val="Ohne"/>
          <w:rFonts w:ascii="Arial" w:hAnsi="Arial"/>
          <w:b/>
          <w:bCs/>
          <w:sz w:val="28"/>
          <w:szCs w:val="28"/>
          <w:lang w:val="de-DE"/>
        </w:rPr>
        <w:t>fux</w:t>
      </w:r>
      <w:proofErr w:type="spellEnd"/>
      <w:r w:rsidR="003F6D76">
        <w:rPr>
          <w:rStyle w:val="Ohne"/>
          <w:rFonts w:ascii="Arial" w:hAnsi="Arial"/>
          <w:b/>
          <w:bCs/>
          <w:sz w:val="28"/>
          <w:szCs w:val="28"/>
          <w:lang w:val="de-DE"/>
        </w:rPr>
        <w:t xml:space="preserve"> </w:t>
      </w:r>
      <w:r>
        <w:rPr>
          <w:rStyle w:val="Ohne"/>
          <w:rFonts w:ascii="Arial" w:hAnsi="Arial"/>
          <w:b/>
          <w:bCs/>
          <w:sz w:val="28"/>
          <w:szCs w:val="28"/>
          <w:lang w:val="de-DE"/>
        </w:rPr>
        <w:t>Festivalzentrum</w:t>
      </w:r>
    </w:p>
    <w:p w14:paraId="2B5298B4" w14:textId="77777777" w:rsidR="0078424E" w:rsidRDefault="0078424E">
      <w:pPr>
        <w:spacing w:line="360" w:lineRule="auto"/>
        <w:rPr>
          <w:rStyle w:val="Ohne"/>
          <w:rFonts w:ascii="Arial" w:eastAsia="Arial" w:hAnsi="Arial" w:cs="Arial"/>
          <w:lang w:val="de-DE"/>
        </w:rPr>
      </w:pPr>
    </w:p>
    <w:p w14:paraId="6A5B212F" w14:textId="229A1414" w:rsidR="007319D2" w:rsidRDefault="00000000">
      <w:pPr>
        <w:spacing w:line="360" w:lineRule="auto"/>
        <w:rPr>
          <w:rStyle w:val="Ohne"/>
          <w:rFonts w:ascii="Arial" w:hAnsi="Arial"/>
          <w:b/>
          <w:bCs/>
          <w:lang w:val="de-DE"/>
        </w:rPr>
      </w:pPr>
      <w:r>
        <w:rPr>
          <w:rStyle w:val="Ohne"/>
          <w:rFonts w:ascii="Arial" w:hAnsi="Arial"/>
          <w:b/>
          <w:bCs/>
          <w:u w:val="single"/>
          <w:lang w:val="de-DE"/>
        </w:rPr>
        <w:t xml:space="preserve">Hamburg, </w:t>
      </w:r>
      <w:r w:rsidR="007319D2">
        <w:rPr>
          <w:rStyle w:val="Ohne"/>
          <w:rFonts w:ascii="Arial" w:hAnsi="Arial"/>
          <w:b/>
          <w:bCs/>
          <w:u w:val="single"/>
          <w:lang w:val="de-DE"/>
        </w:rPr>
        <w:t>25</w:t>
      </w:r>
      <w:r w:rsidR="004B5953">
        <w:rPr>
          <w:rStyle w:val="Ohne"/>
          <w:rFonts w:ascii="Arial" w:hAnsi="Arial"/>
          <w:b/>
          <w:bCs/>
          <w:u w:val="single"/>
          <w:lang w:val="de-DE"/>
        </w:rPr>
        <w:t xml:space="preserve">. </w:t>
      </w:r>
      <w:r w:rsidR="00C2699A">
        <w:rPr>
          <w:rStyle w:val="Ohne"/>
          <w:rFonts w:ascii="Arial" w:hAnsi="Arial"/>
          <w:b/>
          <w:bCs/>
          <w:u w:val="single"/>
          <w:lang w:val="de-DE"/>
        </w:rPr>
        <w:t>April</w:t>
      </w:r>
      <w:r>
        <w:rPr>
          <w:rStyle w:val="Ohne"/>
          <w:rFonts w:ascii="Arial" w:hAnsi="Arial"/>
          <w:b/>
          <w:bCs/>
          <w:u w:val="single"/>
          <w:lang w:val="de-DE"/>
        </w:rPr>
        <w:t xml:space="preserve"> 2023.</w:t>
      </w:r>
      <w:r>
        <w:rPr>
          <w:rStyle w:val="Ohne"/>
          <w:rFonts w:ascii="Arial" w:hAnsi="Arial"/>
          <w:b/>
          <w:bCs/>
          <w:lang w:val="de-DE"/>
        </w:rPr>
        <w:t xml:space="preserve"> </w:t>
      </w:r>
      <w:r w:rsidR="007319D2">
        <w:rPr>
          <w:rStyle w:val="Ohne"/>
          <w:rFonts w:ascii="Arial" w:hAnsi="Arial"/>
          <w:b/>
          <w:bCs/>
          <w:lang w:val="de-DE"/>
        </w:rPr>
        <w:t xml:space="preserve">Gestern Abend wurde die 20. </w:t>
      </w:r>
      <w:proofErr w:type="spellStart"/>
      <w:r w:rsidR="007319D2">
        <w:rPr>
          <w:rStyle w:val="Ohne"/>
          <w:rFonts w:ascii="Arial" w:hAnsi="Arial"/>
          <w:b/>
          <w:bCs/>
          <w:lang w:val="de-DE"/>
        </w:rPr>
        <w:t>dokumentarfilmwoche</w:t>
      </w:r>
      <w:proofErr w:type="spellEnd"/>
      <w:r w:rsidR="007319D2">
        <w:rPr>
          <w:rStyle w:val="Ohne"/>
          <w:rFonts w:ascii="Arial" w:hAnsi="Arial"/>
          <w:b/>
          <w:bCs/>
          <w:lang w:val="de-DE"/>
        </w:rPr>
        <w:t xml:space="preserve"> </w:t>
      </w:r>
      <w:proofErr w:type="spellStart"/>
      <w:r w:rsidR="007319D2">
        <w:rPr>
          <w:rStyle w:val="Ohne"/>
          <w:rFonts w:ascii="Arial" w:hAnsi="Arial"/>
          <w:b/>
          <w:bCs/>
          <w:lang w:val="de-DE"/>
        </w:rPr>
        <w:t>hamburg</w:t>
      </w:r>
      <w:proofErr w:type="spellEnd"/>
      <w:r w:rsidR="007319D2">
        <w:rPr>
          <w:rStyle w:val="Ohne"/>
          <w:rFonts w:ascii="Arial" w:hAnsi="Arial"/>
          <w:b/>
          <w:bCs/>
          <w:lang w:val="de-DE"/>
        </w:rPr>
        <w:t xml:space="preserve"> im Metropolis Kino mit </w:t>
      </w:r>
      <w:r w:rsidR="00806198">
        <w:rPr>
          <w:rStyle w:val="Ohne"/>
          <w:rFonts w:ascii="Arial" w:hAnsi="Arial"/>
          <w:b/>
          <w:bCs/>
          <w:lang w:val="de-DE"/>
        </w:rPr>
        <w:t xml:space="preserve">dem Film „Eigentlich </w:t>
      </w:r>
      <w:proofErr w:type="spellStart"/>
      <w:r w:rsidR="00806198">
        <w:rPr>
          <w:rStyle w:val="Ohne"/>
          <w:rFonts w:ascii="Arial" w:hAnsi="Arial"/>
          <w:b/>
          <w:bCs/>
          <w:lang w:val="de-DE"/>
        </w:rPr>
        <w:t>eigentlich</w:t>
      </w:r>
      <w:proofErr w:type="spellEnd"/>
      <w:r w:rsidR="00806198">
        <w:rPr>
          <w:rStyle w:val="Ohne"/>
          <w:rFonts w:ascii="Arial" w:hAnsi="Arial"/>
          <w:b/>
          <w:bCs/>
          <w:lang w:val="de-DE"/>
        </w:rPr>
        <w:t xml:space="preserve"> Januar“ von und mit Filmemacher Jan Peters feierlich eröffnet. R</w:t>
      </w:r>
      <w:r w:rsidR="007319D2">
        <w:rPr>
          <w:rStyle w:val="Ohne"/>
          <w:rFonts w:ascii="Arial" w:hAnsi="Arial"/>
          <w:b/>
          <w:bCs/>
          <w:lang w:val="de-DE"/>
        </w:rPr>
        <w:t xml:space="preserve">und 250 Gäste aus Hamburg und aller Welt </w:t>
      </w:r>
      <w:r w:rsidR="00806198">
        <w:rPr>
          <w:rStyle w:val="Ohne"/>
          <w:rFonts w:ascii="Arial" w:hAnsi="Arial"/>
          <w:b/>
          <w:bCs/>
          <w:lang w:val="de-DE"/>
        </w:rPr>
        <w:t>kamen zusammen, um die Jubiläumsausgabe gemeinsam zu begehen.</w:t>
      </w:r>
    </w:p>
    <w:p w14:paraId="4E6D9132" w14:textId="77777777" w:rsidR="007319D2" w:rsidRPr="007319D2" w:rsidRDefault="007319D2" w:rsidP="007319D2">
      <w:pPr>
        <w:spacing w:line="276" w:lineRule="auto"/>
        <w:rPr>
          <w:rStyle w:val="Ohne"/>
          <w:rFonts w:ascii="Arial" w:hAnsi="Arial"/>
          <w:lang w:val="de-DE"/>
        </w:rPr>
      </w:pPr>
    </w:p>
    <w:p w14:paraId="5E3D9301" w14:textId="62DCB750" w:rsidR="007319D2" w:rsidRPr="007319D2" w:rsidRDefault="007319D2" w:rsidP="007319D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Style w:val="Ohne"/>
          <w:rFonts w:ascii="Arial" w:hAnsi="Arial"/>
          <w:lang w:val="de-DE"/>
        </w:rPr>
      </w:pPr>
      <w:r w:rsidRPr="007319D2">
        <w:rPr>
          <w:rStyle w:val="Ohne"/>
          <w:rFonts w:ascii="Arial" w:hAnsi="Arial"/>
          <w:lang w:val="de-DE"/>
        </w:rPr>
        <w:t xml:space="preserve">Dr. Carsten </w:t>
      </w:r>
      <w:proofErr w:type="spellStart"/>
      <w:r w:rsidRPr="007319D2">
        <w:rPr>
          <w:rStyle w:val="Ohne"/>
          <w:rFonts w:ascii="Arial" w:hAnsi="Arial"/>
          <w:lang w:val="de-DE"/>
        </w:rPr>
        <w:t>Brosda</w:t>
      </w:r>
      <w:proofErr w:type="spellEnd"/>
      <w:r w:rsidRPr="007319D2">
        <w:rPr>
          <w:rStyle w:val="Ohne"/>
          <w:rFonts w:ascii="Arial" w:hAnsi="Arial"/>
          <w:lang w:val="de-DE"/>
        </w:rPr>
        <w:t>, Senator für Kultur und Medien</w:t>
      </w:r>
      <w:r>
        <w:rPr>
          <w:rStyle w:val="Ohne"/>
          <w:rFonts w:ascii="Arial" w:hAnsi="Arial"/>
          <w:lang w:val="de-DE"/>
        </w:rPr>
        <w:t xml:space="preserve"> gratulierte in seiner Rede dem Festival:</w:t>
      </w:r>
      <w:r w:rsidRPr="007319D2">
        <w:rPr>
          <w:rStyle w:val="Ohne"/>
          <w:rFonts w:ascii="Arial" w:hAnsi="Arial"/>
          <w:lang w:val="de-DE"/>
        </w:rPr>
        <w:t xml:space="preserve"> „Herzlichen Glückwunsch an die </w:t>
      </w:r>
      <w:proofErr w:type="spellStart"/>
      <w:r w:rsidRPr="007319D2">
        <w:rPr>
          <w:rStyle w:val="Ohne"/>
          <w:rFonts w:ascii="Arial" w:hAnsi="Arial"/>
          <w:lang w:val="de-DE"/>
        </w:rPr>
        <w:t>dokumentarfilmwoche</w:t>
      </w:r>
      <w:proofErr w:type="spellEnd"/>
      <w:r w:rsidRPr="007319D2">
        <w:rPr>
          <w:rStyle w:val="Ohne"/>
          <w:rFonts w:ascii="Arial" w:hAnsi="Arial"/>
          <w:lang w:val="de-DE"/>
        </w:rPr>
        <w:t xml:space="preserve"> </w:t>
      </w:r>
      <w:proofErr w:type="spellStart"/>
      <w:r w:rsidRPr="007319D2">
        <w:rPr>
          <w:rStyle w:val="Ohne"/>
          <w:rFonts w:ascii="Arial" w:hAnsi="Arial"/>
          <w:lang w:val="de-DE"/>
        </w:rPr>
        <w:t>hamburg</w:t>
      </w:r>
      <w:proofErr w:type="spellEnd"/>
      <w:r w:rsidRPr="007319D2">
        <w:rPr>
          <w:rStyle w:val="Ohne"/>
          <w:rFonts w:ascii="Arial" w:hAnsi="Arial"/>
          <w:lang w:val="de-DE"/>
        </w:rPr>
        <w:t xml:space="preserve"> und vielen Dank an das gesamte Team für 20 Jahre herausragenden Einsatz im Sinne des Dokumentarfilms und der Filmschaffenden. Wir verdanken der </w:t>
      </w:r>
      <w:proofErr w:type="spellStart"/>
      <w:r w:rsidRPr="007319D2">
        <w:rPr>
          <w:rStyle w:val="Ohne"/>
          <w:rFonts w:ascii="Arial" w:hAnsi="Arial"/>
          <w:lang w:val="de-DE"/>
        </w:rPr>
        <w:t>dokumentarfilmwoche</w:t>
      </w:r>
      <w:proofErr w:type="spellEnd"/>
      <w:r w:rsidRPr="007319D2">
        <w:rPr>
          <w:rStyle w:val="Ohne"/>
          <w:rFonts w:ascii="Arial" w:hAnsi="Arial"/>
          <w:lang w:val="de-DE"/>
        </w:rPr>
        <w:t xml:space="preserve"> </w:t>
      </w:r>
      <w:proofErr w:type="spellStart"/>
      <w:r w:rsidRPr="007319D2">
        <w:rPr>
          <w:rStyle w:val="Ohne"/>
          <w:rFonts w:ascii="Arial" w:hAnsi="Arial"/>
          <w:lang w:val="de-DE"/>
        </w:rPr>
        <w:t>hamburg</w:t>
      </w:r>
      <w:proofErr w:type="spellEnd"/>
      <w:r w:rsidRPr="007319D2">
        <w:rPr>
          <w:rStyle w:val="Ohne"/>
          <w:rFonts w:ascii="Arial" w:hAnsi="Arial"/>
          <w:lang w:val="de-DE"/>
        </w:rPr>
        <w:t xml:space="preserve"> 20 Jahre außergewöhnliches Kino und die Entdeckung vieler Filme, die sonst vielleicht im Verborgenen geblieben wären, und mit denen wir immer wieder die Schönheit des Unerwarteten und das Unerwartete im Schönen feiern können.“</w:t>
      </w:r>
    </w:p>
    <w:p w14:paraId="7D230DC4" w14:textId="21678AC0" w:rsidR="007319D2" w:rsidRPr="007319D2" w:rsidRDefault="007319D2" w:rsidP="007319D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Style w:val="Ohne"/>
          <w:rFonts w:ascii="Arial" w:hAnsi="Arial"/>
          <w:lang w:val="de-DE"/>
        </w:rPr>
      </w:pPr>
      <w:r w:rsidRPr="007319D2">
        <w:rPr>
          <w:rStyle w:val="Ohne"/>
          <w:rFonts w:ascii="Arial" w:hAnsi="Arial"/>
          <w:lang w:val="de-DE"/>
        </w:rPr>
        <w:t> </w:t>
      </w:r>
    </w:p>
    <w:p w14:paraId="31CE287F" w14:textId="77777777" w:rsidR="00262F1D" w:rsidRDefault="00806198" w:rsidP="00262F1D">
      <w:pPr>
        <w:spacing w:line="360" w:lineRule="auto"/>
        <w:rPr>
          <w:rStyle w:val="Ohne"/>
          <w:rFonts w:ascii="Arial" w:hAnsi="Arial"/>
          <w:lang w:val="de-DE"/>
        </w:rPr>
      </w:pPr>
      <w:r>
        <w:rPr>
          <w:rStyle w:val="Ohne"/>
          <w:rFonts w:ascii="Arial" w:hAnsi="Arial"/>
          <w:lang w:val="de-DE"/>
        </w:rPr>
        <w:t>Noch</w:t>
      </w:r>
      <w:r w:rsidR="007319D2">
        <w:rPr>
          <w:rStyle w:val="Ohne"/>
          <w:rFonts w:ascii="Arial" w:hAnsi="Arial"/>
          <w:lang w:val="de-DE"/>
        </w:rPr>
        <w:t xml:space="preserve"> bis </w:t>
      </w:r>
      <w:r>
        <w:rPr>
          <w:rStyle w:val="Ohne"/>
          <w:rFonts w:ascii="Arial" w:hAnsi="Arial"/>
          <w:lang w:val="de-DE"/>
        </w:rPr>
        <w:t>Sonntag, den</w:t>
      </w:r>
      <w:r w:rsidR="001F16F5" w:rsidRPr="007319D2">
        <w:rPr>
          <w:rStyle w:val="Ohne"/>
          <w:rFonts w:ascii="Arial" w:hAnsi="Arial"/>
          <w:lang w:val="de-DE"/>
        </w:rPr>
        <w:t xml:space="preserve"> </w:t>
      </w:r>
      <w:r w:rsidR="00000000" w:rsidRPr="007319D2">
        <w:rPr>
          <w:rStyle w:val="Ohne"/>
          <w:rFonts w:ascii="Arial" w:hAnsi="Arial"/>
          <w:lang w:val="de-DE"/>
        </w:rPr>
        <w:t xml:space="preserve">30. April 2023 </w:t>
      </w:r>
      <w:r>
        <w:rPr>
          <w:rStyle w:val="Ohne"/>
          <w:rFonts w:ascii="Arial" w:hAnsi="Arial"/>
          <w:lang w:val="de-DE"/>
        </w:rPr>
        <w:t xml:space="preserve">können rund 40 Veranstaltungen </w:t>
      </w:r>
      <w:r w:rsidR="00000000" w:rsidRPr="007319D2">
        <w:rPr>
          <w:rStyle w:val="Ohne"/>
          <w:rFonts w:ascii="Arial" w:hAnsi="Arial"/>
          <w:lang w:val="de-DE"/>
        </w:rPr>
        <w:t>an sieben Orten in Hamburg</w:t>
      </w:r>
      <w:r>
        <w:rPr>
          <w:rStyle w:val="Ohne"/>
          <w:rFonts w:ascii="Arial" w:hAnsi="Arial"/>
          <w:lang w:val="de-DE"/>
        </w:rPr>
        <w:t xml:space="preserve"> erlebt werden.</w:t>
      </w:r>
      <w:r w:rsidR="00000000" w:rsidRPr="007319D2">
        <w:rPr>
          <w:rStyle w:val="Ohne"/>
          <w:rFonts w:ascii="Arial" w:hAnsi="Arial"/>
          <w:lang w:val="de-DE"/>
        </w:rPr>
        <w:t xml:space="preserve"> </w:t>
      </w:r>
      <w:r>
        <w:rPr>
          <w:rStyle w:val="Ohne"/>
          <w:rFonts w:ascii="Arial" w:hAnsi="Arial"/>
          <w:lang w:val="de-DE"/>
        </w:rPr>
        <w:t xml:space="preserve">Die </w:t>
      </w:r>
      <w:r w:rsidR="00000000" w:rsidRPr="007319D2">
        <w:rPr>
          <w:rStyle w:val="Ohne"/>
          <w:rFonts w:ascii="Arial" w:hAnsi="Arial"/>
          <w:lang w:val="de-DE"/>
        </w:rPr>
        <w:t>Filmauswahl und ein begleitendes Veranstaltungsprogram</w:t>
      </w:r>
      <w:r w:rsidR="00373DDA" w:rsidRPr="007319D2">
        <w:rPr>
          <w:rStyle w:val="Ohne"/>
          <w:rFonts w:ascii="Arial" w:hAnsi="Arial"/>
          <w:lang w:val="de-DE"/>
        </w:rPr>
        <w:t xml:space="preserve">m </w:t>
      </w:r>
      <w:r w:rsidR="00671D09" w:rsidRPr="007319D2">
        <w:rPr>
          <w:rStyle w:val="Ohne"/>
          <w:rFonts w:ascii="Arial" w:hAnsi="Arial"/>
          <w:lang w:val="de-DE"/>
        </w:rPr>
        <w:t>laden</w:t>
      </w:r>
      <w:r w:rsidR="00373DDA" w:rsidRPr="007319D2">
        <w:rPr>
          <w:rStyle w:val="Ohne"/>
          <w:rFonts w:ascii="Arial" w:hAnsi="Arial"/>
          <w:lang w:val="de-DE"/>
        </w:rPr>
        <w:t xml:space="preserve"> dazu ein, über die Welt nachzudenken, empathisch mit dem Unbekannten zu sein und sich auf neue Perspektiven einzulassen. </w:t>
      </w:r>
      <w:r>
        <w:rPr>
          <w:rStyle w:val="Ohne"/>
          <w:rFonts w:ascii="Arial" w:hAnsi="Arial"/>
          <w:lang w:val="de-DE"/>
        </w:rPr>
        <w:t>Z</w:t>
      </w:r>
      <w:r w:rsidR="00000000" w:rsidRPr="007319D2">
        <w:rPr>
          <w:rStyle w:val="Ohne"/>
          <w:rFonts w:ascii="Arial" w:hAnsi="Arial"/>
          <w:lang w:val="de-DE"/>
        </w:rPr>
        <w:t xml:space="preserve">ahlreiche Filmemacher*innen </w:t>
      </w:r>
      <w:r w:rsidR="00262F1D">
        <w:rPr>
          <w:rStyle w:val="Ohne"/>
          <w:rFonts w:ascii="Arial" w:hAnsi="Arial"/>
          <w:lang w:val="de-DE"/>
        </w:rPr>
        <w:t xml:space="preserve">sind bereits in </w:t>
      </w:r>
      <w:r w:rsidR="00262F1D">
        <w:rPr>
          <w:rStyle w:val="Ohne"/>
          <w:rFonts w:ascii="Arial" w:hAnsi="Arial"/>
          <w:lang w:val="de-DE"/>
        </w:rPr>
        <w:lastRenderedPageBreak/>
        <w:t>Hamburg eingetroffen und nehmen aktiv an dem Festival teil.</w:t>
      </w:r>
    </w:p>
    <w:p w14:paraId="3A5AB17D" w14:textId="77777777" w:rsidR="00262F1D" w:rsidRDefault="00262F1D" w:rsidP="00262F1D">
      <w:pPr>
        <w:spacing w:line="360" w:lineRule="auto"/>
        <w:rPr>
          <w:rStyle w:val="Ohne"/>
          <w:rFonts w:ascii="Arial" w:hAnsi="Arial"/>
          <w:lang w:val="de-DE"/>
        </w:rPr>
      </w:pPr>
    </w:p>
    <w:p w14:paraId="761C8022" w14:textId="54804F67" w:rsidR="00262F1D" w:rsidRPr="00262F1D" w:rsidRDefault="00262F1D" w:rsidP="00262F1D">
      <w:pPr>
        <w:spacing w:line="360" w:lineRule="auto"/>
        <w:rPr>
          <w:rFonts w:ascii="Helvetica" w:eastAsia="Times New Roman" w:hAnsi="Helvetica" w:cs="Times New Roman"/>
          <w:color w:val="222222"/>
          <w:kern w:val="0"/>
          <w:sz w:val="20"/>
          <w:szCs w:val="20"/>
          <w:bdr w:val="none" w:sz="0" w:space="0" w:color="auto"/>
          <w:lang w:val="de-DE"/>
          <w14:textOutline w14:w="0" w14:cap="rnd" w14:cmpd="sng" w14:algn="ctr">
            <w14:noFill/>
            <w14:prstDash w14:val="solid"/>
            <w14:bevel/>
          </w14:textOutline>
        </w:rPr>
      </w:pPr>
      <w:r>
        <w:rPr>
          <w:rStyle w:val="Ohne"/>
          <w:rFonts w:ascii="Arial" w:hAnsi="Arial"/>
          <w:lang w:val="de-DE"/>
        </w:rPr>
        <w:t xml:space="preserve">Im Programm sind noch </w:t>
      </w:r>
      <w:r w:rsidR="003F6D76">
        <w:rPr>
          <w:rStyle w:val="Ohne"/>
          <w:rFonts w:ascii="Arial" w:hAnsi="Arial"/>
          <w:lang w:val="de-DE"/>
        </w:rPr>
        <w:t xml:space="preserve">eine </w:t>
      </w:r>
      <w:r>
        <w:rPr>
          <w:rStyle w:val="Ohne"/>
          <w:rFonts w:ascii="Arial" w:hAnsi="Arial"/>
          <w:lang w:val="de-DE"/>
        </w:rPr>
        <w:t xml:space="preserve">Kurz-Retrospektive zu Tamara Trampe sowie </w:t>
      </w:r>
      <w:r w:rsidR="003F6D76">
        <w:rPr>
          <w:rStyle w:val="Ohne"/>
          <w:rFonts w:ascii="Arial" w:hAnsi="Arial"/>
          <w:lang w:val="de-DE"/>
        </w:rPr>
        <w:t xml:space="preserve">Filme </w:t>
      </w:r>
      <w:r>
        <w:rPr>
          <w:rStyle w:val="Ohne"/>
          <w:rFonts w:ascii="Arial" w:hAnsi="Arial"/>
          <w:lang w:val="de-DE"/>
        </w:rPr>
        <w:t xml:space="preserve">zum </w:t>
      </w:r>
      <w:r w:rsidR="003F6D76">
        <w:rPr>
          <w:rStyle w:val="Ohne"/>
          <w:rFonts w:ascii="Arial" w:hAnsi="Arial"/>
          <w:lang w:val="de-DE"/>
        </w:rPr>
        <w:t>Postkolonialismus</w:t>
      </w:r>
      <w:r>
        <w:rPr>
          <w:rStyle w:val="Ohne"/>
          <w:rFonts w:ascii="Arial" w:hAnsi="Arial"/>
          <w:lang w:val="de-DE"/>
        </w:rPr>
        <w:t xml:space="preserve"> zu sehen. </w:t>
      </w:r>
      <w:r w:rsidRPr="00262F1D">
        <w:rPr>
          <w:rStyle w:val="Ohne"/>
          <w:rFonts w:ascii="Arial" w:hAnsi="Arial"/>
          <w:lang w:val="de-DE"/>
        </w:rPr>
        <w:t xml:space="preserve">Erin und Travis </w:t>
      </w:r>
      <w:proofErr w:type="spellStart"/>
      <w:r w:rsidRPr="00262F1D">
        <w:rPr>
          <w:rStyle w:val="Ohne"/>
          <w:rFonts w:ascii="Arial" w:hAnsi="Arial"/>
          <w:lang w:val="de-DE"/>
        </w:rPr>
        <w:t>Wilkerson</w:t>
      </w:r>
      <w:proofErr w:type="spellEnd"/>
      <w:r w:rsidRPr="00262F1D">
        <w:rPr>
          <w:rStyle w:val="Ohne"/>
          <w:rFonts w:ascii="Arial" w:hAnsi="Arial"/>
          <w:lang w:val="de-DE"/>
        </w:rPr>
        <w:t xml:space="preserve"> </w:t>
      </w:r>
      <w:proofErr w:type="spellStart"/>
      <w:r w:rsidRPr="00262F1D">
        <w:rPr>
          <w:rStyle w:val="Ohne"/>
          <w:rFonts w:ascii="Arial" w:hAnsi="Arial"/>
          <w:lang w:val="de-DE"/>
        </w:rPr>
        <w:t>aus</w:t>
      </w:r>
      <w:proofErr w:type="spellEnd"/>
      <w:r w:rsidRPr="00262F1D">
        <w:rPr>
          <w:rStyle w:val="Ohne"/>
          <w:rFonts w:ascii="Arial" w:hAnsi="Arial"/>
          <w:lang w:val="de-DE"/>
        </w:rPr>
        <w:t xml:space="preserve"> </w:t>
      </w:r>
      <w:proofErr w:type="spellStart"/>
      <w:r w:rsidRPr="00262F1D">
        <w:rPr>
          <w:rStyle w:val="Ohne"/>
          <w:rFonts w:ascii="Arial" w:hAnsi="Arial"/>
          <w:lang w:val="de-DE"/>
        </w:rPr>
        <w:t>den</w:t>
      </w:r>
      <w:proofErr w:type="spellEnd"/>
      <w:r w:rsidRPr="00262F1D">
        <w:rPr>
          <w:rStyle w:val="Ohne"/>
          <w:rFonts w:ascii="Arial" w:hAnsi="Arial"/>
          <w:lang w:val="de-DE"/>
        </w:rPr>
        <w:t xml:space="preserve"> USA </w:t>
      </w:r>
      <w:r w:rsidRPr="00262F1D">
        <w:rPr>
          <w:rStyle w:val="Ohne"/>
          <w:rFonts w:ascii="Arial" w:hAnsi="Arial"/>
          <w:lang w:val="de-DE"/>
        </w:rPr>
        <w:t xml:space="preserve">zeigen den </w:t>
      </w:r>
      <w:r w:rsidRPr="00262F1D">
        <w:rPr>
          <w:rStyle w:val="Ohne"/>
          <w:rFonts w:ascii="Arial" w:hAnsi="Arial"/>
          <w:lang w:val="de-DE"/>
        </w:rPr>
        <w:t>“</w:t>
      </w:r>
      <w:proofErr w:type="spellStart"/>
      <w:r w:rsidRPr="00262F1D">
        <w:rPr>
          <w:rStyle w:val="Ohne"/>
          <w:rFonts w:ascii="Arial" w:hAnsi="Arial"/>
          <w:lang w:val="de-DE"/>
        </w:rPr>
        <w:t>Nuclear</w:t>
      </w:r>
      <w:proofErr w:type="spellEnd"/>
      <w:r w:rsidRPr="00262F1D">
        <w:rPr>
          <w:rStyle w:val="Ohne"/>
          <w:rFonts w:ascii="Arial" w:hAnsi="Arial"/>
          <w:lang w:val="de-DE"/>
        </w:rPr>
        <w:t xml:space="preserve"> Family”</w:t>
      </w:r>
      <w:r w:rsidR="003F6D76">
        <w:rPr>
          <w:rStyle w:val="Ohne"/>
          <w:rFonts w:ascii="Arial" w:hAnsi="Arial"/>
          <w:lang w:val="de-DE"/>
        </w:rPr>
        <w:t xml:space="preserve"> und </w:t>
      </w:r>
      <w:proofErr w:type="spellStart"/>
      <w:r w:rsidRPr="00262F1D">
        <w:rPr>
          <w:rStyle w:val="Ohne"/>
          <w:rFonts w:ascii="Arial" w:hAnsi="Arial"/>
          <w:lang w:val="de-DE"/>
        </w:rPr>
        <w:t>Maksym</w:t>
      </w:r>
      <w:proofErr w:type="spellEnd"/>
      <w:r w:rsidRPr="00262F1D">
        <w:rPr>
          <w:rStyle w:val="Ohne"/>
          <w:rFonts w:ascii="Arial" w:hAnsi="Arial"/>
          <w:lang w:val="de-DE"/>
        </w:rPr>
        <w:t xml:space="preserve"> Melnyk begleitet in seinem Film </w:t>
      </w:r>
      <w:r w:rsidRPr="00262F1D">
        <w:rPr>
          <w:rStyle w:val="Ohne"/>
          <w:rFonts w:ascii="Arial" w:hAnsi="Arial"/>
          <w:b/>
          <w:bCs/>
          <w:lang w:val="de-DE"/>
        </w:rPr>
        <w:t xml:space="preserve">›Drei </w:t>
      </w:r>
      <w:proofErr w:type="spellStart"/>
      <w:r w:rsidRPr="00262F1D">
        <w:rPr>
          <w:rStyle w:val="Ohne"/>
          <w:rFonts w:ascii="Arial" w:hAnsi="Arial"/>
          <w:b/>
          <w:bCs/>
          <w:lang w:val="de-DE"/>
        </w:rPr>
        <w:t>Frauen</w:t>
      </w:r>
      <w:proofErr w:type="spellEnd"/>
      <w:r w:rsidRPr="00262F1D">
        <w:rPr>
          <w:rStyle w:val="Ohne"/>
          <w:rFonts w:ascii="Arial" w:hAnsi="Arial"/>
          <w:b/>
          <w:bCs/>
          <w:lang w:val="de-DE"/>
        </w:rPr>
        <w:t>‹</w:t>
      </w:r>
      <w:r w:rsidRPr="00262F1D">
        <w:rPr>
          <w:rStyle w:val="Ohne"/>
          <w:rFonts w:ascii="Arial" w:hAnsi="Arial"/>
          <w:lang w:val="de-DE"/>
        </w:rPr>
        <w:t xml:space="preserve"> die </w:t>
      </w:r>
      <w:proofErr w:type="spellStart"/>
      <w:r w:rsidRPr="00262F1D">
        <w:rPr>
          <w:rStyle w:val="Ohne"/>
          <w:rFonts w:ascii="Arial" w:hAnsi="Arial"/>
          <w:lang w:val="de-DE"/>
        </w:rPr>
        <w:t>titelgebenden</w:t>
      </w:r>
      <w:proofErr w:type="spellEnd"/>
      <w:r w:rsidRPr="00262F1D">
        <w:rPr>
          <w:rStyle w:val="Ohne"/>
          <w:rFonts w:ascii="Arial" w:hAnsi="Arial"/>
          <w:lang w:val="de-DE"/>
        </w:rPr>
        <w:t xml:space="preserve"> </w:t>
      </w:r>
      <w:proofErr w:type="spellStart"/>
      <w:r w:rsidRPr="00262F1D">
        <w:rPr>
          <w:rStyle w:val="Ohne"/>
          <w:rFonts w:ascii="Arial" w:hAnsi="Arial"/>
          <w:lang w:val="de-DE"/>
        </w:rPr>
        <w:t>Protagonistinnen</w:t>
      </w:r>
      <w:proofErr w:type="spellEnd"/>
      <w:r w:rsidRPr="00262F1D">
        <w:rPr>
          <w:rStyle w:val="Ohne"/>
          <w:rFonts w:ascii="Arial" w:hAnsi="Arial"/>
          <w:lang w:val="de-DE"/>
        </w:rPr>
        <w:t xml:space="preserve"> </w:t>
      </w:r>
      <w:r w:rsidRPr="00262F1D">
        <w:rPr>
          <w:rStyle w:val="Ohne"/>
          <w:rFonts w:ascii="Arial" w:hAnsi="Arial"/>
          <w:lang w:val="de-DE"/>
        </w:rPr>
        <w:t xml:space="preserve">in </w:t>
      </w:r>
      <w:proofErr w:type="spellStart"/>
      <w:r w:rsidRPr="00262F1D">
        <w:rPr>
          <w:rStyle w:val="Ohne"/>
          <w:rFonts w:ascii="Arial" w:hAnsi="Arial"/>
          <w:lang w:val="de-DE"/>
        </w:rPr>
        <w:t>den</w:t>
      </w:r>
      <w:proofErr w:type="spellEnd"/>
      <w:r w:rsidRPr="00262F1D">
        <w:rPr>
          <w:rStyle w:val="Ohne"/>
          <w:rFonts w:ascii="Arial" w:hAnsi="Arial"/>
          <w:lang w:val="de-DE"/>
        </w:rPr>
        <w:t xml:space="preserve"> </w:t>
      </w:r>
      <w:proofErr w:type="spellStart"/>
      <w:r w:rsidRPr="00262F1D">
        <w:rPr>
          <w:rStyle w:val="Ohne"/>
          <w:rFonts w:ascii="Arial" w:hAnsi="Arial"/>
          <w:lang w:val="de-DE"/>
        </w:rPr>
        <w:t>ukrainischen</w:t>
      </w:r>
      <w:proofErr w:type="spellEnd"/>
      <w:r w:rsidRPr="00262F1D">
        <w:rPr>
          <w:rStyle w:val="Ohne"/>
          <w:rFonts w:ascii="Arial" w:hAnsi="Arial"/>
          <w:lang w:val="de-DE"/>
        </w:rPr>
        <w:t xml:space="preserve"> </w:t>
      </w:r>
      <w:proofErr w:type="spellStart"/>
      <w:r w:rsidRPr="00262F1D">
        <w:rPr>
          <w:rStyle w:val="Ohne"/>
          <w:rFonts w:ascii="Arial" w:hAnsi="Arial"/>
          <w:lang w:val="de-DE"/>
        </w:rPr>
        <w:t>Karpaten</w:t>
      </w:r>
      <w:proofErr w:type="spellEnd"/>
      <w:r w:rsidRPr="00262F1D">
        <w:rPr>
          <w:rStyle w:val="Ohne"/>
          <w:rFonts w:ascii="Arial" w:hAnsi="Arial"/>
          <w:lang w:val="de-DE"/>
        </w:rPr>
        <w:t xml:space="preserve"> </w:t>
      </w:r>
      <w:proofErr w:type="spellStart"/>
      <w:r w:rsidRPr="00262F1D">
        <w:rPr>
          <w:rStyle w:val="Ohne"/>
          <w:rFonts w:ascii="Arial" w:hAnsi="Arial"/>
          <w:lang w:val="de-DE"/>
        </w:rPr>
        <w:t>durch</w:t>
      </w:r>
      <w:proofErr w:type="spellEnd"/>
      <w:r w:rsidRPr="00262F1D">
        <w:rPr>
          <w:rStyle w:val="Ohne"/>
          <w:rFonts w:ascii="Arial" w:hAnsi="Arial"/>
          <w:lang w:val="de-DE"/>
        </w:rPr>
        <w:t xml:space="preserve"> </w:t>
      </w:r>
      <w:proofErr w:type="spellStart"/>
      <w:r w:rsidRPr="00262F1D">
        <w:rPr>
          <w:rStyle w:val="Ohne"/>
          <w:rFonts w:ascii="Arial" w:hAnsi="Arial"/>
          <w:lang w:val="de-DE"/>
        </w:rPr>
        <w:t>ihren</w:t>
      </w:r>
      <w:proofErr w:type="spellEnd"/>
      <w:r w:rsidRPr="00262F1D">
        <w:rPr>
          <w:rStyle w:val="Ohne"/>
          <w:rFonts w:ascii="Arial" w:hAnsi="Arial"/>
          <w:lang w:val="de-DE"/>
        </w:rPr>
        <w:t xml:space="preserve"> </w:t>
      </w:r>
      <w:proofErr w:type="spellStart"/>
      <w:r w:rsidRPr="00262F1D">
        <w:rPr>
          <w:rStyle w:val="Ohne"/>
          <w:rFonts w:ascii="Arial" w:hAnsi="Arial"/>
          <w:lang w:val="de-DE"/>
        </w:rPr>
        <w:t>Alltag</w:t>
      </w:r>
      <w:proofErr w:type="spellEnd"/>
      <w:r w:rsidRPr="00262F1D">
        <w:rPr>
          <w:rStyle w:val="Ohne"/>
          <w:rFonts w:ascii="Arial" w:hAnsi="Arial"/>
          <w:lang w:val="de-DE"/>
        </w:rPr>
        <w:t xml:space="preserve"> – </w:t>
      </w:r>
      <w:proofErr w:type="spellStart"/>
      <w:r w:rsidRPr="00262F1D">
        <w:rPr>
          <w:rStyle w:val="Ohne"/>
          <w:rFonts w:ascii="Arial" w:hAnsi="Arial"/>
          <w:lang w:val="de-DE"/>
        </w:rPr>
        <w:t>vor</w:t>
      </w:r>
      <w:proofErr w:type="spellEnd"/>
      <w:r w:rsidRPr="00262F1D">
        <w:rPr>
          <w:rStyle w:val="Ohne"/>
          <w:rFonts w:ascii="Arial" w:hAnsi="Arial"/>
          <w:lang w:val="de-DE"/>
        </w:rPr>
        <w:t xml:space="preserve"> </w:t>
      </w:r>
      <w:proofErr w:type="spellStart"/>
      <w:r w:rsidRPr="00262F1D">
        <w:rPr>
          <w:rStyle w:val="Ohne"/>
          <w:rFonts w:ascii="Arial" w:hAnsi="Arial"/>
          <w:lang w:val="de-DE"/>
        </w:rPr>
        <w:t>der</w:t>
      </w:r>
      <w:proofErr w:type="spellEnd"/>
      <w:r w:rsidRPr="00262F1D">
        <w:rPr>
          <w:rStyle w:val="Ohne"/>
          <w:rFonts w:ascii="Arial" w:hAnsi="Arial"/>
          <w:lang w:val="de-DE"/>
        </w:rPr>
        <w:t xml:space="preserve"> </w:t>
      </w:r>
      <w:proofErr w:type="spellStart"/>
      <w:r w:rsidRPr="00262F1D">
        <w:rPr>
          <w:rStyle w:val="Ohne"/>
          <w:rFonts w:ascii="Arial" w:hAnsi="Arial"/>
          <w:lang w:val="de-DE"/>
        </w:rPr>
        <w:t>Eskalation</w:t>
      </w:r>
      <w:proofErr w:type="spellEnd"/>
      <w:r w:rsidRPr="00262F1D">
        <w:rPr>
          <w:rStyle w:val="Ohne"/>
          <w:rFonts w:ascii="Arial" w:hAnsi="Arial"/>
          <w:lang w:val="de-DE"/>
        </w:rPr>
        <w:t xml:space="preserve"> </w:t>
      </w:r>
      <w:proofErr w:type="spellStart"/>
      <w:r w:rsidRPr="00262F1D">
        <w:rPr>
          <w:rStyle w:val="Ohne"/>
          <w:rFonts w:ascii="Arial" w:hAnsi="Arial"/>
          <w:lang w:val="de-DE"/>
        </w:rPr>
        <w:t>des</w:t>
      </w:r>
      <w:proofErr w:type="spellEnd"/>
      <w:r w:rsidRPr="00262F1D">
        <w:rPr>
          <w:rStyle w:val="Ohne"/>
          <w:rFonts w:ascii="Arial" w:hAnsi="Arial"/>
          <w:lang w:val="de-DE"/>
        </w:rPr>
        <w:t xml:space="preserve"> </w:t>
      </w:r>
      <w:proofErr w:type="spellStart"/>
      <w:r w:rsidRPr="00262F1D">
        <w:rPr>
          <w:rStyle w:val="Ohne"/>
          <w:rFonts w:ascii="Arial" w:hAnsi="Arial"/>
          <w:lang w:val="de-DE"/>
        </w:rPr>
        <w:t>russischen</w:t>
      </w:r>
      <w:proofErr w:type="spellEnd"/>
      <w:r w:rsidRPr="00262F1D">
        <w:rPr>
          <w:rStyle w:val="Ohne"/>
          <w:rFonts w:ascii="Arial" w:hAnsi="Arial"/>
          <w:lang w:val="de-DE"/>
        </w:rPr>
        <w:t xml:space="preserve"> </w:t>
      </w:r>
      <w:proofErr w:type="spellStart"/>
      <w:r w:rsidRPr="00262F1D">
        <w:rPr>
          <w:rStyle w:val="Ohne"/>
          <w:rFonts w:ascii="Arial" w:hAnsi="Arial"/>
          <w:lang w:val="de-DE"/>
        </w:rPr>
        <w:t>Angriffskriegs</w:t>
      </w:r>
      <w:proofErr w:type="spellEnd"/>
      <w:r w:rsidRPr="00262F1D">
        <w:rPr>
          <w:rStyle w:val="Ohne"/>
          <w:rFonts w:ascii="Arial" w:hAnsi="Arial"/>
          <w:lang w:val="de-DE"/>
        </w:rPr>
        <w:t xml:space="preserve">. Vor dem Hintergrund der aktuellen Proteste in Iran </w:t>
      </w:r>
      <w:r w:rsidRPr="00262F1D">
        <w:rPr>
          <w:rStyle w:val="Ohne"/>
          <w:rFonts w:ascii="Arial" w:hAnsi="Arial"/>
        </w:rPr>
        <w:t>hat</w:t>
      </w:r>
      <w:r w:rsidRPr="00262F1D">
        <w:rPr>
          <w:rStyle w:val="Ohne"/>
          <w:rFonts w:ascii="Arial" w:hAnsi="Arial"/>
          <w:lang w:val="de-DE"/>
        </w:rPr>
        <w:t xml:space="preserve"> </w:t>
      </w:r>
      <w:r w:rsidRPr="00262F1D">
        <w:rPr>
          <w:rStyle w:val="Ohne"/>
          <w:rFonts w:ascii="Arial" w:hAnsi="Arial"/>
        </w:rPr>
        <w:t>auch das</w:t>
      </w:r>
      <w:r w:rsidRPr="00262F1D">
        <w:rPr>
          <w:rStyle w:val="Ohne"/>
          <w:rFonts w:ascii="Arial" w:hAnsi="Arial"/>
          <w:lang w:val="de-DE"/>
        </w:rPr>
        <w:t xml:space="preserve"> Kollektiv Woman* Life Freedom Hamburg eine Carte Blanche </w:t>
      </w:r>
      <w:r w:rsidRPr="00262F1D">
        <w:rPr>
          <w:rStyle w:val="Ohne"/>
          <w:rFonts w:ascii="Arial" w:hAnsi="Arial"/>
        </w:rPr>
        <w:t>erhalten</w:t>
      </w:r>
      <w:r w:rsidRPr="00262F1D">
        <w:rPr>
          <w:rStyle w:val="Ohne"/>
          <w:rFonts w:ascii="Arial" w:hAnsi="Arial"/>
          <w:lang w:val="de-DE"/>
        </w:rPr>
        <w:t xml:space="preserve"> und </w:t>
      </w:r>
      <w:proofErr w:type="spellStart"/>
      <w:r w:rsidRPr="00262F1D">
        <w:rPr>
          <w:rStyle w:val="Ohne"/>
          <w:rFonts w:ascii="Arial" w:hAnsi="Arial"/>
        </w:rPr>
        <w:t>zeigt</w:t>
      </w:r>
      <w:proofErr w:type="spellEnd"/>
      <w:r w:rsidRPr="00262F1D">
        <w:rPr>
          <w:rStyle w:val="Ohne"/>
          <w:rFonts w:ascii="Arial" w:hAnsi="Arial"/>
        </w:rPr>
        <w:t xml:space="preserve"> </w:t>
      </w:r>
      <w:proofErr w:type="spellStart"/>
      <w:r w:rsidRPr="00262F1D">
        <w:rPr>
          <w:rStyle w:val="Ohne"/>
          <w:rFonts w:ascii="Arial" w:hAnsi="Arial"/>
        </w:rPr>
        <w:t>ein</w:t>
      </w:r>
      <w:proofErr w:type="spellEnd"/>
      <w:r w:rsidRPr="00262F1D">
        <w:rPr>
          <w:rStyle w:val="Ohne"/>
          <w:rFonts w:ascii="Arial" w:hAnsi="Arial"/>
        </w:rPr>
        <w:t xml:space="preserve"> </w:t>
      </w:r>
      <w:proofErr w:type="spellStart"/>
      <w:r w:rsidRPr="00262F1D">
        <w:rPr>
          <w:rStyle w:val="Ohne"/>
          <w:rFonts w:ascii="Arial" w:hAnsi="Arial"/>
        </w:rPr>
        <w:t>Filmprogramm</w:t>
      </w:r>
      <w:proofErr w:type="spellEnd"/>
      <w:r w:rsidR="003F6D76">
        <w:rPr>
          <w:rStyle w:val="Ohne"/>
          <w:rFonts w:ascii="Arial" w:hAnsi="Arial"/>
        </w:rPr>
        <w:t>.</w:t>
      </w:r>
    </w:p>
    <w:p w14:paraId="5EA3BD45" w14:textId="77777777" w:rsidR="00262F1D" w:rsidRPr="00262F1D" w:rsidRDefault="00262F1D" w:rsidP="00806198">
      <w:pPr>
        <w:spacing w:line="360" w:lineRule="auto"/>
        <w:rPr>
          <w:rStyle w:val="Ohne"/>
          <w:rFonts w:ascii="Arial" w:hAnsi="Arial"/>
        </w:rPr>
      </w:pPr>
    </w:p>
    <w:p w14:paraId="702AB654" w14:textId="7355F594" w:rsidR="00294D91" w:rsidRPr="00294D91" w:rsidRDefault="00806198" w:rsidP="00806198">
      <w:pPr>
        <w:spacing w:line="360" w:lineRule="auto"/>
        <w:rPr>
          <w:rStyle w:val="Ohne"/>
          <w:rFonts w:ascii="Arial" w:eastAsia="Arial" w:hAnsi="Arial" w:cs="Arial"/>
          <w:lang w:val="de-DE"/>
        </w:rPr>
      </w:pPr>
      <w:r>
        <w:rPr>
          <w:rStyle w:val="Ohne"/>
          <w:rFonts w:ascii="Arial" w:eastAsia="Arial" w:hAnsi="Arial" w:cs="Arial"/>
          <w:lang w:val="de-DE"/>
        </w:rPr>
        <w:t xml:space="preserve">Auch </w:t>
      </w:r>
      <w:r>
        <w:rPr>
          <w:rStyle w:val="Ohne"/>
          <w:rFonts w:ascii="Arial" w:hAnsi="Arial"/>
          <w:lang w:val="de-DE"/>
        </w:rPr>
        <w:t>d</w:t>
      </w:r>
      <w:r w:rsidR="00000000">
        <w:rPr>
          <w:rStyle w:val="Ohne"/>
          <w:rFonts w:ascii="Arial" w:hAnsi="Arial"/>
          <w:lang w:val="de-DE"/>
        </w:rPr>
        <w:t xml:space="preserve">ie Ausstellung „Die fünfte Wand“ </w:t>
      </w:r>
      <w:r>
        <w:rPr>
          <w:rStyle w:val="Ohne"/>
          <w:rFonts w:ascii="Arial" w:hAnsi="Arial"/>
          <w:lang w:val="de-DE"/>
        </w:rPr>
        <w:t>über die</w:t>
      </w:r>
      <w:r w:rsidR="00000000">
        <w:rPr>
          <w:rStyle w:val="Ohne"/>
          <w:rFonts w:ascii="Arial" w:hAnsi="Arial"/>
          <w:lang w:val="de-DE"/>
        </w:rPr>
        <w:t xml:space="preserve"> wegweisenden Hamburger Journalistin </w:t>
      </w:r>
      <w:proofErr w:type="spellStart"/>
      <w:r w:rsidR="00000000">
        <w:rPr>
          <w:rStyle w:val="Ohne"/>
          <w:rFonts w:ascii="Arial" w:hAnsi="Arial"/>
          <w:lang w:val="de-DE"/>
        </w:rPr>
        <w:t>Navina</w:t>
      </w:r>
      <w:proofErr w:type="spellEnd"/>
      <w:r w:rsidR="00000000">
        <w:rPr>
          <w:rStyle w:val="Ohne"/>
          <w:rFonts w:ascii="Arial" w:hAnsi="Arial"/>
          <w:lang w:val="de-DE"/>
        </w:rPr>
        <w:t xml:space="preserve"> </w:t>
      </w:r>
      <w:proofErr w:type="spellStart"/>
      <w:r w:rsidR="00000000">
        <w:rPr>
          <w:rStyle w:val="Ohne"/>
          <w:rFonts w:ascii="Arial" w:hAnsi="Arial"/>
          <w:lang w:val="de-DE"/>
        </w:rPr>
        <w:t>Sundaram</w:t>
      </w:r>
      <w:proofErr w:type="spellEnd"/>
      <w:r w:rsidR="00000000">
        <w:rPr>
          <w:rStyle w:val="Ohne"/>
          <w:rFonts w:ascii="Arial" w:hAnsi="Arial"/>
          <w:lang w:val="de-DE"/>
        </w:rPr>
        <w:t xml:space="preserve"> </w:t>
      </w:r>
      <w:r>
        <w:rPr>
          <w:rStyle w:val="Ohne"/>
          <w:rFonts w:ascii="Arial" w:hAnsi="Arial"/>
          <w:lang w:val="de-DE"/>
        </w:rPr>
        <w:t xml:space="preserve">wird mit unterschiedlichen Thementagen noch bis Sonntag bei freiem Eintritt zu sehen sein. </w:t>
      </w:r>
    </w:p>
    <w:p w14:paraId="1A7B2036" w14:textId="11D56A80" w:rsidR="0078424E" w:rsidRDefault="00000000">
      <w:pPr>
        <w:pStyle w:val="western"/>
        <w:spacing w:after="0" w:line="360" w:lineRule="auto"/>
        <w:rPr>
          <w:rStyle w:val="OhneA"/>
        </w:rPr>
      </w:pPr>
      <w:r>
        <w:rPr>
          <w:rStyle w:val="Ohne"/>
          <w:rFonts w:ascii="Arial" w:hAnsi="Arial"/>
        </w:rPr>
        <w:t xml:space="preserve">Beim </w:t>
      </w:r>
      <w:proofErr w:type="spellStart"/>
      <w:r>
        <w:rPr>
          <w:rStyle w:val="Ohne"/>
          <w:rFonts w:ascii="Arial" w:hAnsi="Arial"/>
        </w:rPr>
        <w:t>Aprés</w:t>
      </w:r>
      <w:proofErr w:type="spellEnd"/>
      <w:r>
        <w:rPr>
          <w:rStyle w:val="Ohne"/>
          <w:rFonts w:ascii="Arial" w:hAnsi="Arial"/>
        </w:rPr>
        <w:t>-</w:t>
      </w:r>
      <w:proofErr w:type="spellStart"/>
      <w:r>
        <w:rPr>
          <w:rStyle w:val="Ohne"/>
          <w:rFonts w:ascii="Arial" w:hAnsi="Arial"/>
        </w:rPr>
        <w:t>Dok</w:t>
      </w:r>
      <w:proofErr w:type="spellEnd"/>
      <w:r>
        <w:rPr>
          <w:rStyle w:val="Ohne"/>
          <w:rFonts w:ascii="Arial" w:hAnsi="Arial"/>
        </w:rPr>
        <w:t>-Club im SLOT wird es bei den abendlichen Partys ab 23.00 Uhr von Mittwoch bis Sonntag ebenfalls Gelegenheit geben, auf 20 Jahre Festival anzustoßen.</w:t>
      </w:r>
    </w:p>
    <w:p w14:paraId="008F7C41" w14:textId="77777777" w:rsidR="0078424E" w:rsidRDefault="0078424E">
      <w:pPr>
        <w:spacing w:line="360" w:lineRule="auto"/>
        <w:rPr>
          <w:rStyle w:val="Ohne"/>
          <w:rFonts w:ascii="Arial" w:eastAsia="Arial" w:hAnsi="Arial" w:cs="Arial"/>
          <w:lang w:val="de-DE"/>
        </w:rPr>
      </w:pPr>
    </w:p>
    <w:p w14:paraId="1B9E8BC7"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ZUSAMMENFASSUNG</w:t>
      </w:r>
    </w:p>
    <w:p w14:paraId="2C6513AF" w14:textId="77777777" w:rsidR="0078424E" w:rsidRDefault="00000000">
      <w:pPr>
        <w:spacing w:line="360" w:lineRule="auto"/>
        <w:rPr>
          <w:rStyle w:val="Ohne"/>
          <w:rFonts w:ascii="Arial" w:eastAsia="Arial" w:hAnsi="Arial" w:cs="Arial"/>
          <w:b/>
          <w:bCs/>
          <w:lang w:val="de-DE"/>
        </w:rPr>
      </w:pPr>
      <w:r>
        <w:rPr>
          <w:rStyle w:val="Ohne"/>
          <w:rFonts w:ascii="Arial" w:hAnsi="Arial"/>
          <w:lang w:val="de-DE"/>
        </w:rPr>
        <w:t xml:space="preserve">Seit 20 Jahren bereichert die </w:t>
      </w:r>
      <w:proofErr w:type="spellStart"/>
      <w:r>
        <w:rPr>
          <w:rStyle w:val="Ohne"/>
          <w:rFonts w:ascii="Arial" w:hAnsi="Arial"/>
          <w:lang w:val="de-DE"/>
        </w:rPr>
        <w:t>dokumentarfilmwoche</w:t>
      </w:r>
      <w:proofErr w:type="spellEnd"/>
      <w:r>
        <w:rPr>
          <w:rStyle w:val="Ohne"/>
          <w:rFonts w:ascii="Arial" w:hAnsi="Arial"/>
          <w:lang w:val="de-DE"/>
        </w:rPr>
        <w:t xml:space="preserve"> </w:t>
      </w:r>
      <w:proofErr w:type="spellStart"/>
      <w:r>
        <w:rPr>
          <w:rStyle w:val="Ohne"/>
          <w:rFonts w:ascii="Arial" w:hAnsi="Arial"/>
          <w:lang w:val="de-DE"/>
        </w:rPr>
        <w:t>hamburg</w:t>
      </w:r>
      <w:proofErr w:type="spellEnd"/>
      <w:r>
        <w:rPr>
          <w:rStyle w:val="Ohne"/>
          <w:rFonts w:ascii="Arial" w:hAnsi="Arial"/>
          <w:lang w:val="de-DE"/>
        </w:rPr>
        <w:t xml:space="preserve"> die Region mit einem ausgesuchten Film- und Veranstaltungsprogramm, das die Bandbreite der Kunstform Dokumentarfilm abbildet. Mit rund 45 kuratierten Veranstaltungen wird sich in diesem Jahr dem dokumentarischen Erzählen in unterschiedlichen Formen genähert – durch Filme, Gespräche, Diskussionsrunden und Präsentationen. Erwartet werden hierzu zahlreiche Filmemacher*innen aus dem In- und Ausland.</w:t>
      </w:r>
      <w:r>
        <w:rPr>
          <w:rStyle w:val="Ohne"/>
          <w:rFonts w:ascii="Arial" w:hAnsi="Arial"/>
          <w:b/>
          <w:bCs/>
          <w:lang w:val="de-DE"/>
        </w:rPr>
        <w:t xml:space="preserve"> </w:t>
      </w:r>
    </w:p>
    <w:p w14:paraId="681B48F0" w14:textId="77777777" w:rsidR="0078424E" w:rsidRDefault="0078424E">
      <w:pPr>
        <w:spacing w:line="360" w:lineRule="auto"/>
        <w:rPr>
          <w:rStyle w:val="Ohne"/>
          <w:rFonts w:ascii="Arial" w:eastAsia="Arial" w:hAnsi="Arial" w:cs="Arial"/>
          <w:lang w:val="de-DE"/>
        </w:rPr>
      </w:pPr>
    </w:p>
    <w:p w14:paraId="79CA11F9"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FESTIVALPROFIL</w:t>
      </w:r>
    </w:p>
    <w:p w14:paraId="58208826"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ist seit 20 Jahren fester Bestandteil der Hamburger Filmfestivalszene. Sie ist als lokaler Treffpunkt für Dokumentarfilminteressierte ebenso einzigartig wie als Plattform für die ansässige Filmkultur und den Austausch mit internationalen Gästen. Gezeigt wird eine große Bandbreite an Produktionen, die von experimentellen, ohne Senderbeteiligung und Fördermittel erstellten Dokumentarfilmen, bis hin zu herausragenden internationalen Koproduktionen reicht. 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versteht sich als Forum für Filme, die mit ihrem kritischen Ansatz nicht lediglich nach inhaltlicher Aufklärung streben, sondern künstlerische Formen finden, die eingeschriebene Codes hinterfragen und den Möglichkeitsraum des Dokumentarischen ästhetisch und politisch ausloten. Dabei soll im Rahmen des Festivals der Austausch über den Dokumentarfilm als Kunstform in all seinen Facetten vorangetrieben werden. Wichtiger Teil des Festivalprofils ist außerdem die Anbindung zu Hamburgs Dokumentarfilmszene. Deren Arbeiten werden unter dem Label „DOKLAND HAMBURG“ präsentiert. Das Festival wird kollektiv unter dem Dach des Vereins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e.V. organisiert.</w:t>
      </w:r>
    </w:p>
    <w:p w14:paraId="2A51BC47" w14:textId="2795400A" w:rsidR="0078424E" w:rsidRPr="00866831" w:rsidRDefault="00000000">
      <w:pPr>
        <w:spacing w:line="360" w:lineRule="auto"/>
        <w:rPr>
          <w:rStyle w:val="Ohne"/>
          <w:rFonts w:ascii="Arial" w:eastAsia="Arial" w:hAnsi="Arial" w:cs="Arial"/>
          <w:sz w:val="20"/>
          <w:szCs w:val="20"/>
          <w:lang w:val="de-DE"/>
        </w:rPr>
      </w:pPr>
      <w:r>
        <w:rPr>
          <w:rStyle w:val="Ohne"/>
          <w:rFonts w:ascii="Arial" w:hAnsi="Arial"/>
          <w:b/>
          <w:bCs/>
          <w:sz w:val="20"/>
          <w:szCs w:val="20"/>
          <w:lang w:val="de-DE"/>
        </w:rPr>
        <w:lastRenderedPageBreak/>
        <w:t>SPIELORTE</w:t>
      </w:r>
    </w:p>
    <w:p w14:paraId="1CB0A884"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Metropolis</w:t>
      </w:r>
    </w:p>
    <w:p w14:paraId="403D96B0"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Kleine Theaterstr. 10</w:t>
      </w:r>
    </w:p>
    <w:p w14:paraId="15CAA366" w14:textId="77777777" w:rsidR="0078424E" w:rsidRDefault="00000000">
      <w:pPr>
        <w:spacing w:line="360" w:lineRule="auto"/>
        <w:rPr>
          <w:rStyle w:val="Ohne"/>
          <w:rFonts w:ascii="Arial" w:eastAsia="Arial" w:hAnsi="Arial" w:cs="Arial"/>
          <w:sz w:val="20"/>
          <w:szCs w:val="20"/>
          <w:lang w:val="de-DE"/>
        </w:rPr>
      </w:pPr>
      <w:hyperlink r:id="rId11" w:history="1">
        <w:r>
          <w:rPr>
            <w:rStyle w:val="Hyperlink2"/>
          </w:rPr>
          <w:t>www.metropoliskino.de</w:t>
        </w:r>
      </w:hyperlink>
      <w:r>
        <w:rPr>
          <w:rStyle w:val="Ohne"/>
          <w:rFonts w:ascii="Arial" w:hAnsi="Arial"/>
          <w:sz w:val="20"/>
          <w:szCs w:val="20"/>
          <w:lang w:val="de-DE"/>
        </w:rPr>
        <w:t xml:space="preserve"> </w:t>
      </w:r>
    </w:p>
    <w:p w14:paraId="19EB4225" w14:textId="77777777" w:rsidR="0078424E" w:rsidRDefault="0078424E">
      <w:pPr>
        <w:spacing w:line="360" w:lineRule="auto"/>
        <w:rPr>
          <w:rStyle w:val="Ohne"/>
          <w:rFonts w:ascii="Arial" w:eastAsia="Arial" w:hAnsi="Arial" w:cs="Arial"/>
          <w:sz w:val="20"/>
          <w:szCs w:val="20"/>
          <w:lang w:val="de-DE"/>
        </w:rPr>
      </w:pPr>
    </w:p>
    <w:p w14:paraId="715540DB"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B-Movie</w:t>
      </w:r>
    </w:p>
    <w:p w14:paraId="6EA61355"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Brigittenstr. 5</w:t>
      </w:r>
    </w:p>
    <w:p w14:paraId="744094CB" w14:textId="77777777" w:rsidR="0078424E" w:rsidRDefault="00000000">
      <w:pPr>
        <w:spacing w:line="360" w:lineRule="auto"/>
        <w:rPr>
          <w:rStyle w:val="Ohne"/>
          <w:rFonts w:ascii="Arial" w:eastAsia="Arial" w:hAnsi="Arial" w:cs="Arial"/>
          <w:sz w:val="20"/>
          <w:szCs w:val="20"/>
          <w:lang w:val="de-DE"/>
        </w:rPr>
      </w:pPr>
      <w:hyperlink r:id="rId12" w:history="1">
        <w:r>
          <w:rPr>
            <w:rStyle w:val="Hyperlink1"/>
          </w:rPr>
          <w:t>www.b-movie.de</w:t>
        </w:r>
      </w:hyperlink>
    </w:p>
    <w:p w14:paraId="6C9925C1" w14:textId="77777777" w:rsidR="0078424E" w:rsidRDefault="0078424E">
      <w:pPr>
        <w:spacing w:line="360" w:lineRule="auto"/>
        <w:rPr>
          <w:rStyle w:val="Ohne"/>
          <w:rFonts w:ascii="Arial" w:eastAsia="Arial" w:hAnsi="Arial" w:cs="Arial"/>
          <w:sz w:val="20"/>
          <w:szCs w:val="20"/>
          <w:lang w:val="de-DE"/>
        </w:rPr>
      </w:pPr>
    </w:p>
    <w:p w14:paraId="4A4A609D"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3001</w:t>
      </w:r>
    </w:p>
    <w:p w14:paraId="2269387C" w14:textId="77777777" w:rsidR="0078424E" w:rsidRDefault="00000000">
      <w:pPr>
        <w:spacing w:line="360" w:lineRule="auto"/>
        <w:rPr>
          <w:rStyle w:val="Ohne"/>
          <w:rFonts w:ascii="Arial" w:eastAsia="Arial" w:hAnsi="Arial" w:cs="Arial"/>
          <w:sz w:val="20"/>
          <w:szCs w:val="20"/>
        </w:rPr>
      </w:pPr>
      <w:r>
        <w:rPr>
          <w:rStyle w:val="Ohne"/>
          <w:rFonts w:ascii="Arial" w:hAnsi="Arial"/>
          <w:sz w:val="20"/>
          <w:szCs w:val="20"/>
          <w:lang w:val="de-DE"/>
        </w:rPr>
        <w:t>Schanzenstraße 75 im Hof</w:t>
      </w:r>
      <w:r>
        <w:rPr>
          <w:rStyle w:val="Ohne"/>
          <w:sz w:val="20"/>
          <w:szCs w:val="20"/>
        </w:rPr>
        <w:br/>
      </w:r>
      <w:hyperlink r:id="rId13" w:history="1">
        <w:r>
          <w:rPr>
            <w:rStyle w:val="Hyperlink2"/>
          </w:rPr>
          <w:t>www.3001-kino.de</w:t>
        </w:r>
      </w:hyperlink>
      <w:r>
        <w:rPr>
          <w:rStyle w:val="Ohne"/>
          <w:rFonts w:ascii="Arial" w:hAnsi="Arial"/>
          <w:sz w:val="20"/>
          <w:szCs w:val="20"/>
          <w:lang w:val="de-DE"/>
        </w:rPr>
        <w:t xml:space="preserve"> </w:t>
      </w:r>
    </w:p>
    <w:p w14:paraId="39A8B188" w14:textId="77777777" w:rsidR="0078424E" w:rsidRDefault="0078424E">
      <w:pPr>
        <w:spacing w:line="360" w:lineRule="auto"/>
        <w:rPr>
          <w:rStyle w:val="Ohne"/>
          <w:rFonts w:ascii="Arial" w:eastAsia="Arial" w:hAnsi="Arial" w:cs="Arial"/>
          <w:b/>
          <w:bCs/>
          <w:sz w:val="20"/>
          <w:szCs w:val="20"/>
          <w:lang w:val="de-DE"/>
        </w:rPr>
      </w:pPr>
    </w:p>
    <w:p w14:paraId="17AF88FF" w14:textId="77777777" w:rsidR="0078424E" w:rsidRDefault="00000000">
      <w:pPr>
        <w:spacing w:line="360" w:lineRule="auto"/>
        <w:rPr>
          <w:rStyle w:val="Ohne"/>
          <w:rFonts w:ascii="Arial" w:eastAsia="Arial" w:hAnsi="Arial" w:cs="Arial"/>
          <w:b/>
          <w:bCs/>
          <w:sz w:val="20"/>
          <w:szCs w:val="20"/>
          <w:lang w:val="de-DE"/>
        </w:rPr>
      </w:pPr>
      <w:proofErr w:type="spellStart"/>
      <w:r>
        <w:rPr>
          <w:rStyle w:val="Ohne"/>
          <w:rFonts w:ascii="Arial" w:hAnsi="Arial"/>
          <w:b/>
          <w:bCs/>
          <w:sz w:val="20"/>
          <w:szCs w:val="20"/>
          <w:lang w:val="de-DE"/>
        </w:rPr>
        <w:t>Lichtmeß</w:t>
      </w:r>
      <w:proofErr w:type="spellEnd"/>
    </w:p>
    <w:p w14:paraId="44276944"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Gaußstr</w:t>
      </w:r>
      <w:proofErr w:type="spellEnd"/>
      <w:r>
        <w:rPr>
          <w:rStyle w:val="Ohne"/>
          <w:rFonts w:ascii="Arial" w:hAnsi="Arial"/>
          <w:sz w:val="20"/>
          <w:szCs w:val="20"/>
          <w:lang w:val="de-DE"/>
        </w:rPr>
        <w:t>. 25</w:t>
      </w:r>
    </w:p>
    <w:p w14:paraId="36FE2C3F"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www.lichtmess-kino.de</w:t>
      </w:r>
    </w:p>
    <w:p w14:paraId="4FF43EDC" w14:textId="77777777" w:rsidR="0078424E" w:rsidRDefault="0078424E">
      <w:pPr>
        <w:spacing w:line="360" w:lineRule="auto"/>
        <w:rPr>
          <w:rStyle w:val="Ohne"/>
          <w:rFonts w:ascii="Arial" w:eastAsia="Arial" w:hAnsi="Arial" w:cs="Arial"/>
          <w:sz w:val="20"/>
          <w:szCs w:val="20"/>
          <w:lang w:val="de-DE"/>
        </w:rPr>
      </w:pPr>
    </w:p>
    <w:p w14:paraId="681C4CD2"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 xml:space="preserve">Festivalzentrum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eG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Lichtspiele/</w:t>
      </w:r>
      <w:proofErr w:type="spellStart"/>
      <w:r>
        <w:rPr>
          <w:rStyle w:val="Ohne"/>
          <w:rFonts w:ascii="Arial" w:hAnsi="Arial"/>
          <w:b/>
          <w:bCs/>
          <w:sz w:val="20"/>
          <w:szCs w:val="20"/>
          <w:lang w:val="de-DE"/>
        </w:rPr>
        <w:t>Fasiathek</w:t>
      </w:r>
      <w:proofErr w:type="spellEnd"/>
    </w:p>
    <w:p w14:paraId="20BBF865"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Bodenstedtstraße</w:t>
      </w:r>
      <w:proofErr w:type="spellEnd"/>
      <w:r>
        <w:rPr>
          <w:rStyle w:val="Ohne"/>
          <w:rFonts w:ascii="Arial" w:hAnsi="Arial"/>
          <w:sz w:val="20"/>
          <w:szCs w:val="20"/>
          <w:lang w:val="de-DE"/>
        </w:rPr>
        <w:t xml:space="preserve"> 16</w:t>
      </w:r>
    </w:p>
    <w:p w14:paraId="663507F1" w14:textId="77777777" w:rsidR="0078424E" w:rsidRDefault="00000000">
      <w:pPr>
        <w:spacing w:line="360" w:lineRule="auto"/>
        <w:rPr>
          <w:rStyle w:val="Ohne"/>
          <w:rFonts w:ascii="Arial" w:eastAsia="Arial" w:hAnsi="Arial" w:cs="Arial"/>
          <w:sz w:val="20"/>
          <w:szCs w:val="20"/>
          <w:lang w:val="de-DE"/>
        </w:rPr>
      </w:pPr>
      <w:hyperlink r:id="rId14" w:history="1">
        <w:r>
          <w:rPr>
            <w:rStyle w:val="Hyperlink2"/>
          </w:rPr>
          <w:t>www.dokfilmwoche.com</w:t>
        </w:r>
      </w:hyperlink>
    </w:p>
    <w:p w14:paraId="1B7E8CCF" w14:textId="77777777" w:rsidR="0078424E" w:rsidRDefault="00000000">
      <w:pPr>
        <w:spacing w:line="360" w:lineRule="auto"/>
        <w:rPr>
          <w:rStyle w:val="Ohne"/>
          <w:rFonts w:ascii="Arial" w:eastAsia="Arial" w:hAnsi="Arial" w:cs="Arial"/>
          <w:sz w:val="20"/>
          <w:szCs w:val="20"/>
          <w:lang w:val="de-DE"/>
        </w:rPr>
      </w:pPr>
      <w:hyperlink r:id="rId15" w:history="1">
        <w:r>
          <w:rPr>
            <w:rStyle w:val="Hyperlink2"/>
          </w:rPr>
          <w:t>www.fux-lichtspiele.de</w:t>
        </w:r>
      </w:hyperlink>
      <w:r>
        <w:rPr>
          <w:rStyle w:val="Ohne"/>
          <w:rFonts w:ascii="Arial" w:hAnsi="Arial"/>
          <w:sz w:val="20"/>
          <w:szCs w:val="20"/>
          <w:lang w:val="de-DE"/>
        </w:rPr>
        <w:t xml:space="preserve"> </w:t>
      </w:r>
    </w:p>
    <w:p w14:paraId="60EC9606" w14:textId="77777777" w:rsidR="0078424E" w:rsidRDefault="0078424E">
      <w:pPr>
        <w:spacing w:line="360" w:lineRule="auto"/>
        <w:rPr>
          <w:rStyle w:val="Ohne"/>
          <w:rFonts w:ascii="Arial" w:eastAsia="Arial" w:hAnsi="Arial" w:cs="Arial"/>
          <w:b/>
          <w:bCs/>
          <w:sz w:val="20"/>
          <w:szCs w:val="20"/>
          <w:lang w:val="de-DE"/>
        </w:rPr>
      </w:pPr>
    </w:p>
    <w:p w14:paraId="6F444030"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EINTRITTSPREISE</w:t>
      </w:r>
    </w:p>
    <w:p w14:paraId="285F73BD" w14:textId="6D33FB86" w:rsidR="0078424E" w:rsidRDefault="00C0418E">
      <w:pPr>
        <w:spacing w:line="360" w:lineRule="auto"/>
        <w:rPr>
          <w:rStyle w:val="Ohne"/>
          <w:rFonts w:ascii="Arial" w:eastAsia="Arial" w:hAnsi="Arial" w:cs="Arial"/>
          <w:sz w:val="20"/>
          <w:szCs w:val="20"/>
          <w:lang w:val="de-DE"/>
        </w:rPr>
      </w:pPr>
      <w:r>
        <w:rPr>
          <w:rStyle w:val="Ohne"/>
          <w:rFonts w:ascii="Arial" w:hAnsi="Arial"/>
          <w:sz w:val="20"/>
          <w:szCs w:val="20"/>
          <w:lang w:val="de-DE"/>
        </w:rPr>
        <w:t>Je nach Länge zwischen 5-12 Euro / 3-10 Euro (ermäßigt)</w:t>
      </w:r>
    </w:p>
    <w:p w14:paraId="70E7EEB3" w14:textId="61F8BE0B"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Festivalpass: </w:t>
      </w:r>
      <w:r w:rsidR="0056602F">
        <w:rPr>
          <w:rStyle w:val="Ohne"/>
          <w:rFonts w:ascii="Arial" w:hAnsi="Arial"/>
          <w:sz w:val="20"/>
          <w:szCs w:val="20"/>
          <w:lang w:val="de-DE"/>
        </w:rPr>
        <w:t>40</w:t>
      </w:r>
      <w:r>
        <w:rPr>
          <w:rStyle w:val="Ohne"/>
          <w:rFonts w:ascii="Arial" w:hAnsi="Arial"/>
          <w:sz w:val="20"/>
          <w:szCs w:val="20"/>
          <w:lang w:val="de-DE"/>
        </w:rPr>
        <w:t xml:space="preserve"> / </w:t>
      </w:r>
      <w:r w:rsidR="0056602F">
        <w:rPr>
          <w:rStyle w:val="Ohne"/>
          <w:rFonts w:ascii="Arial" w:hAnsi="Arial"/>
          <w:sz w:val="20"/>
          <w:szCs w:val="20"/>
          <w:lang w:val="de-DE"/>
        </w:rPr>
        <w:t>30</w:t>
      </w:r>
      <w:r>
        <w:rPr>
          <w:rStyle w:val="Ohne"/>
          <w:rFonts w:ascii="Arial" w:hAnsi="Arial"/>
          <w:sz w:val="20"/>
          <w:szCs w:val="20"/>
          <w:lang w:val="de-DE"/>
        </w:rPr>
        <w:t xml:space="preserve"> Euro (ermäßigt), nur im Kino erhältlich.</w:t>
      </w:r>
      <w:r w:rsidR="0056602F">
        <w:rPr>
          <w:rStyle w:val="Ohne"/>
          <w:rFonts w:ascii="Arial" w:hAnsi="Arial"/>
          <w:sz w:val="20"/>
          <w:szCs w:val="20"/>
          <w:lang w:val="de-DE"/>
        </w:rPr>
        <w:t xml:space="preserve"> (Angemeldete Gruppen 20 Euro pro Person)</w:t>
      </w:r>
    </w:p>
    <w:p w14:paraId="0CBD4F74" w14:textId="0436BEC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Online sind Tickets nur für das Metropolis, das B-Movie, das 3001 über deren Kino-Website erhältlich. Vorverkaufsstart </w:t>
      </w:r>
      <w:r w:rsidR="00C2699A">
        <w:rPr>
          <w:rStyle w:val="Ohne"/>
          <w:rFonts w:ascii="Arial" w:hAnsi="Arial"/>
          <w:sz w:val="20"/>
          <w:szCs w:val="20"/>
          <w:lang w:val="de-DE"/>
        </w:rPr>
        <w:t>hat begonnen.</w:t>
      </w:r>
    </w:p>
    <w:p w14:paraId="559DC385" w14:textId="77777777" w:rsidR="0078424E" w:rsidRDefault="0078424E">
      <w:pPr>
        <w:spacing w:line="360" w:lineRule="auto"/>
        <w:rPr>
          <w:rStyle w:val="Ohne"/>
          <w:rFonts w:ascii="Arial" w:eastAsia="Arial" w:hAnsi="Arial" w:cs="Arial"/>
          <w:sz w:val="20"/>
          <w:szCs w:val="20"/>
          <w:lang w:val="de-DE"/>
        </w:rPr>
      </w:pPr>
    </w:p>
    <w:p w14:paraId="2062AFDE"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Redaktions-Service</w:t>
      </w:r>
    </w:p>
    <w:p w14:paraId="0501965E" w14:textId="4D624B91" w:rsidR="0078424E" w:rsidRDefault="00000000">
      <w:pPr>
        <w:spacing w:line="360" w:lineRule="auto"/>
        <w:rPr>
          <w:rStyle w:val="Ohne"/>
          <w:sz w:val="20"/>
          <w:szCs w:val="20"/>
          <w:lang w:val="de-DE"/>
        </w:rPr>
      </w:pPr>
      <w:r>
        <w:rPr>
          <w:rStyle w:val="Ohne"/>
          <w:rFonts w:ascii="Arial" w:hAnsi="Arial"/>
          <w:sz w:val="20"/>
          <w:szCs w:val="20"/>
          <w:lang w:val="de-DE"/>
        </w:rPr>
        <w:t xml:space="preserve">Weitere Informationen zu Programm und Veranstaltungen finden Sie im Programmheft sowie unter </w:t>
      </w:r>
      <w:hyperlink r:id="rId16" w:history="1">
        <w:r>
          <w:rPr>
            <w:rStyle w:val="Hyperlink1"/>
          </w:rPr>
          <w:t>www.dokfilmwoche.com</w:t>
        </w:r>
      </w:hyperlink>
      <w:r>
        <w:rPr>
          <w:rStyle w:val="Ohne"/>
          <w:rFonts w:ascii="Arial" w:hAnsi="Arial"/>
          <w:sz w:val="20"/>
          <w:szCs w:val="20"/>
          <w:lang w:val="de-DE"/>
        </w:rPr>
        <w:t>.</w:t>
      </w:r>
    </w:p>
    <w:p w14:paraId="28F248E6" w14:textId="77777777" w:rsidR="0078424E" w:rsidRDefault="0078424E">
      <w:pPr>
        <w:spacing w:line="360" w:lineRule="auto"/>
        <w:rPr>
          <w:rStyle w:val="OhneA"/>
          <w:sz w:val="20"/>
          <w:szCs w:val="20"/>
          <w:lang w:val="de-DE"/>
        </w:rPr>
      </w:pPr>
    </w:p>
    <w:p w14:paraId="71E37498" w14:textId="10689D45" w:rsidR="0078424E" w:rsidRDefault="00000000">
      <w:pPr>
        <w:spacing w:line="360" w:lineRule="auto"/>
        <w:rPr>
          <w:rStyle w:val="Ohne"/>
          <w:sz w:val="20"/>
          <w:szCs w:val="20"/>
          <w:lang w:val="de-DE"/>
        </w:rPr>
      </w:pPr>
      <w:r>
        <w:rPr>
          <w:rStyle w:val="Ohne"/>
          <w:rFonts w:ascii="Arial" w:hAnsi="Arial"/>
          <w:sz w:val="20"/>
          <w:szCs w:val="20"/>
          <w:lang w:val="de-DE"/>
        </w:rPr>
        <w:t xml:space="preserve">Pressefotos und </w:t>
      </w:r>
      <w:proofErr w:type="spellStart"/>
      <w:r>
        <w:rPr>
          <w:rStyle w:val="Ohne"/>
          <w:rFonts w:ascii="Arial" w:hAnsi="Arial"/>
          <w:sz w:val="20"/>
          <w:szCs w:val="20"/>
          <w:lang w:val="de-DE"/>
        </w:rPr>
        <w:t>Filmstills</w:t>
      </w:r>
      <w:proofErr w:type="spellEnd"/>
      <w:r>
        <w:rPr>
          <w:rStyle w:val="Ohne"/>
          <w:rFonts w:ascii="Arial" w:hAnsi="Arial"/>
          <w:sz w:val="20"/>
          <w:szCs w:val="20"/>
          <w:lang w:val="de-DE"/>
        </w:rPr>
        <w:t xml:space="preserve"> in 72 dpi</w:t>
      </w:r>
      <w:r w:rsidR="007E7975">
        <w:rPr>
          <w:rStyle w:val="Ohne"/>
          <w:rFonts w:ascii="Arial" w:hAnsi="Arial"/>
          <w:sz w:val="20"/>
          <w:szCs w:val="20"/>
          <w:lang w:val="de-DE"/>
        </w:rPr>
        <w:t xml:space="preserve"> und in 300 dpi </w:t>
      </w:r>
      <w:r>
        <w:rPr>
          <w:rStyle w:val="Ohne"/>
          <w:rFonts w:ascii="Arial" w:hAnsi="Arial"/>
          <w:sz w:val="20"/>
          <w:szCs w:val="20"/>
          <w:lang w:val="de-DE"/>
        </w:rPr>
        <w:t>sowie Logo</w:t>
      </w:r>
      <w:r w:rsidR="00866831">
        <w:rPr>
          <w:rStyle w:val="Ohne"/>
          <w:rFonts w:ascii="Arial" w:hAnsi="Arial"/>
          <w:sz w:val="20"/>
          <w:szCs w:val="20"/>
          <w:lang w:val="de-DE"/>
        </w:rPr>
        <w:t>s</w:t>
      </w:r>
      <w:r>
        <w:rPr>
          <w:rStyle w:val="Ohne"/>
          <w:rFonts w:ascii="Arial" w:hAnsi="Arial"/>
          <w:sz w:val="20"/>
          <w:szCs w:val="20"/>
          <w:lang w:val="de-DE"/>
        </w:rPr>
        <w:t xml:space="preserve"> der </w:t>
      </w:r>
      <w:r w:rsidR="007E7975">
        <w:rPr>
          <w:rStyle w:val="Ohne"/>
          <w:rFonts w:ascii="Arial" w:hAnsi="Arial"/>
          <w:sz w:val="20"/>
          <w:szCs w:val="20"/>
          <w:lang w:val="de-DE"/>
        </w:rPr>
        <w:t>20.</w:t>
      </w:r>
      <w:r>
        <w:rPr>
          <w:rStyle w:val="Ohne"/>
          <w:rFonts w:ascii="Arial" w:hAnsi="Arial"/>
          <w:sz w:val="20"/>
          <w:szCs w:val="20"/>
          <w:lang w:val="de-DE"/>
        </w:rPr>
        <w:t xml:space="preserv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können Sie auf unserer Website unter Presse herunterladen: </w:t>
      </w:r>
      <w:hyperlink r:id="rId17" w:history="1">
        <w:r w:rsidR="007E7975" w:rsidRPr="0021217D">
          <w:rPr>
            <w:rStyle w:val="Hyperlink"/>
            <w:rFonts w:ascii="Arial" w:eastAsia="Arial" w:hAnsi="Arial" w:cs="Arial"/>
            <w:sz w:val="20"/>
            <w:szCs w:val="20"/>
            <w:lang w:val="de-DE"/>
          </w:rPr>
          <w:t>https://dokfilmwoche.com/de/presse</w:t>
        </w:r>
      </w:hyperlink>
      <w:r>
        <w:rPr>
          <w:rStyle w:val="Ohne"/>
          <w:rFonts w:ascii="Arial" w:hAnsi="Arial"/>
          <w:sz w:val="20"/>
          <w:szCs w:val="20"/>
          <w:lang w:val="de-DE"/>
        </w:rPr>
        <w:t xml:space="preserve">. </w:t>
      </w:r>
    </w:p>
    <w:p w14:paraId="3DFCF1A4" w14:textId="77777777" w:rsidR="0078424E" w:rsidRDefault="0078424E">
      <w:pPr>
        <w:spacing w:line="360" w:lineRule="auto"/>
        <w:rPr>
          <w:rStyle w:val="Ohne"/>
          <w:rFonts w:ascii="Arial" w:eastAsia="Arial" w:hAnsi="Arial" w:cs="Arial"/>
          <w:sz w:val="20"/>
          <w:szCs w:val="20"/>
          <w:lang w:val="de-DE"/>
        </w:rPr>
      </w:pPr>
    </w:p>
    <w:p w14:paraId="2BCEF553" w14:textId="0ED2167F"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Sichtungslinks, sendefähiges Bildmaterial und Tonmaterial für die Berichterstattung in Fernsehen, Radio und Internet stellen wir gern zur Verfügung. Gern vermitteln wir Ihnen auch Interviewpartner*innen.</w:t>
      </w:r>
      <w:r w:rsidR="00866831">
        <w:rPr>
          <w:rStyle w:val="Ohne"/>
          <w:rFonts w:ascii="Arial" w:hAnsi="Arial"/>
          <w:sz w:val="20"/>
          <w:szCs w:val="20"/>
          <w:lang w:val="de-DE"/>
        </w:rPr>
        <w:t xml:space="preserve"> Akkreditierungen sind nach wie vor möglich.</w:t>
      </w:r>
    </w:p>
    <w:p w14:paraId="3DA63556" w14:textId="77777777" w:rsidR="0078424E" w:rsidRDefault="0078424E">
      <w:pPr>
        <w:spacing w:line="360" w:lineRule="auto"/>
        <w:rPr>
          <w:rStyle w:val="Ohne"/>
          <w:rFonts w:ascii="Arial" w:eastAsia="Arial" w:hAnsi="Arial" w:cs="Arial"/>
          <w:sz w:val="20"/>
          <w:szCs w:val="20"/>
          <w:lang w:val="de-DE"/>
        </w:rPr>
      </w:pPr>
    </w:p>
    <w:p w14:paraId="2C590952" w14:textId="77777777" w:rsidR="0078424E" w:rsidRDefault="00000000">
      <w:pPr>
        <w:rPr>
          <w:rStyle w:val="Ohne"/>
          <w:rFonts w:ascii="Arial" w:eastAsia="Arial" w:hAnsi="Arial" w:cs="Arial"/>
          <w:sz w:val="20"/>
          <w:szCs w:val="20"/>
          <w:lang w:val="de-DE"/>
        </w:rPr>
      </w:pPr>
      <w:r>
        <w:rPr>
          <w:rStyle w:val="Ohne"/>
          <w:rFonts w:ascii="Arial" w:hAnsi="Arial"/>
          <w:sz w:val="20"/>
          <w:szCs w:val="20"/>
          <w:lang w:val="de-DE"/>
        </w:rPr>
        <w:t xml:space="preserve">Pressekontakt: </w:t>
      </w:r>
      <w:r>
        <w:rPr>
          <w:rStyle w:val="Ohne"/>
          <w:rFonts w:ascii="Arial" w:hAnsi="Arial"/>
          <w:sz w:val="20"/>
          <w:szCs w:val="20"/>
          <w:lang w:val="de-DE"/>
        </w:rPr>
        <w:tab/>
        <w:t xml:space="preserve">Antje </w:t>
      </w:r>
      <w:proofErr w:type="spellStart"/>
      <w:r>
        <w:rPr>
          <w:rStyle w:val="Ohne"/>
          <w:rFonts w:ascii="Arial" w:hAnsi="Arial"/>
          <w:sz w:val="20"/>
          <w:szCs w:val="20"/>
          <w:lang w:val="de-DE"/>
        </w:rPr>
        <w:t>Strohkark</w:t>
      </w:r>
      <w:proofErr w:type="spellEnd"/>
    </w:p>
    <w:p w14:paraId="6EC769E6" w14:textId="77777777" w:rsidR="0078424E" w:rsidRDefault="00000000">
      <w:pPr>
        <w:ind w:left="709" w:firstLine="709"/>
        <w:rPr>
          <w:rStyle w:val="Ohne"/>
          <w:color w:val="FFFFFF"/>
          <w:sz w:val="20"/>
          <w:szCs w:val="20"/>
          <w:u w:color="FFFFFF"/>
          <w:lang w:val="de-DE"/>
        </w:rPr>
      </w:pPr>
      <w:hyperlink r:id="rId18" w:history="1">
        <w:r>
          <w:rPr>
            <w:rStyle w:val="Hyperlink2"/>
          </w:rPr>
          <w:t>presse@dokfilmwoche.com</w:t>
        </w:r>
      </w:hyperlink>
    </w:p>
    <w:p w14:paraId="733697F5" w14:textId="77777777" w:rsidR="0078424E" w:rsidRDefault="00000000">
      <w:r>
        <w:rPr>
          <w:rStyle w:val="Ohne"/>
          <w:rFonts w:ascii="Arial" w:eastAsia="Arial" w:hAnsi="Arial" w:cs="Arial"/>
          <w:sz w:val="20"/>
          <w:szCs w:val="20"/>
          <w:lang w:val="de-DE"/>
        </w:rPr>
        <w:tab/>
      </w:r>
      <w:r>
        <w:rPr>
          <w:rStyle w:val="Ohne"/>
          <w:rFonts w:ascii="Arial" w:eastAsia="Arial" w:hAnsi="Arial" w:cs="Arial"/>
          <w:sz w:val="20"/>
          <w:szCs w:val="20"/>
          <w:lang w:val="de-DE"/>
        </w:rPr>
        <w:tab/>
        <w:t>Tel. 0175/ 2413 089</w:t>
      </w:r>
    </w:p>
    <w:sectPr w:rsidR="0078424E">
      <w:headerReference w:type="default" r:id="rId19"/>
      <w:footerReference w:type="default" r:id="rId2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09C" w14:textId="77777777" w:rsidR="00B94B7A" w:rsidRDefault="00B94B7A">
      <w:r>
        <w:separator/>
      </w:r>
    </w:p>
  </w:endnote>
  <w:endnote w:type="continuationSeparator" w:id="0">
    <w:p w14:paraId="1889E09C" w14:textId="77777777" w:rsidR="00B94B7A" w:rsidRDefault="00B9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C7A" w14:textId="77777777" w:rsidR="0078424E" w:rsidRDefault="0078424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07AE" w14:textId="77777777" w:rsidR="00B94B7A" w:rsidRDefault="00B94B7A">
      <w:r>
        <w:separator/>
      </w:r>
    </w:p>
  </w:footnote>
  <w:footnote w:type="continuationSeparator" w:id="0">
    <w:p w14:paraId="43206F13" w14:textId="77777777" w:rsidR="00B94B7A" w:rsidRDefault="00B9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48B" w14:textId="77777777" w:rsidR="0078424E" w:rsidRDefault="0078424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4E"/>
    <w:rsid w:val="000A7750"/>
    <w:rsid w:val="00163F8D"/>
    <w:rsid w:val="001942F5"/>
    <w:rsid w:val="001F16F5"/>
    <w:rsid w:val="00203D8F"/>
    <w:rsid w:val="00262F1D"/>
    <w:rsid w:val="00293007"/>
    <w:rsid w:val="00294D91"/>
    <w:rsid w:val="00373DDA"/>
    <w:rsid w:val="003E37EF"/>
    <w:rsid w:val="003F6D76"/>
    <w:rsid w:val="004A664C"/>
    <w:rsid w:val="004B5953"/>
    <w:rsid w:val="004E01BA"/>
    <w:rsid w:val="00565295"/>
    <w:rsid w:val="0056602F"/>
    <w:rsid w:val="00591A52"/>
    <w:rsid w:val="00612657"/>
    <w:rsid w:val="006338A7"/>
    <w:rsid w:val="00671D09"/>
    <w:rsid w:val="007319D2"/>
    <w:rsid w:val="0078424E"/>
    <w:rsid w:val="007E7975"/>
    <w:rsid w:val="00806198"/>
    <w:rsid w:val="008230AD"/>
    <w:rsid w:val="00846BC4"/>
    <w:rsid w:val="00866831"/>
    <w:rsid w:val="00880983"/>
    <w:rsid w:val="008C00B5"/>
    <w:rsid w:val="008F59C6"/>
    <w:rsid w:val="009E308C"/>
    <w:rsid w:val="00A633D7"/>
    <w:rsid w:val="00B94B7A"/>
    <w:rsid w:val="00C0418E"/>
    <w:rsid w:val="00C2699A"/>
    <w:rsid w:val="00CA7AE9"/>
    <w:rsid w:val="00CB0EB6"/>
    <w:rsid w:val="00D9356A"/>
    <w:rsid w:val="00E169EF"/>
    <w:rsid w:val="00E42107"/>
    <w:rsid w:val="00FB4999"/>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A395C8"/>
  <w15:docId w15:val="{D5DD2EB0-7924-F843-ADCB-9D21C08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kern w:val="3"/>
      <w:sz w:val="24"/>
      <w:szCs w:val="24"/>
      <w:u w:color="000000"/>
      <w:lang w:val="it-IT"/>
      <w14:textOutline w14:w="0" w14:cap="flat" w14:cmpd="sng" w14:algn="ctr">
        <w14:noFill/>
        <w14:prstDash w14:val="solid"/>
        <w14:bevel/>
      </w14:textOutline>
    </w:rPr>
  </w:style>
  <w:style w:type="paragraph" w:styleId="berschrift1">
    <w:name w:val="heading 1"/>
    <w:basedOn w:val="Standard"/>
    <w:link w:val="berschrift1Zchn"/>
    <w:uiPriority w:val="9"/>
    <w:qFormat/>
    <w:rsid w:val="00262F1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eastAsia="Times New Roman" w:cs="Times New Roman"/>
      <w:b/>
      <w:bCs/>
      <w:color w:val="auto"/>
      <w:kern w:val="36"/>
      <w:sz w:val="48"/>
      <w:szCs w:val="48"/>
      <w:bdr w:val="none" w:sz="0" w:space="0" w:color="auto"/>
      <w:lang w:val="de-DE"/>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ameContents">
    <w:name w:val="Frame Contents"/>
    <w:rPr>
      <w:rFonts w:ascii="Calibri" w:hAnsi="Calibri"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563C1"/>
      <w:sz w:val="16"/>
      <w:szCs w:val="16"/>
      <w:u w:val="single" w:color="0563C1"/>
    </w:rPr>
  </w:style>
  <w:style w:type="paragraph" w:customStyle="1" w:styleId="Textbody">
    <w:name w:val="Text body"/>
    <w:pPr>
      <w:widowControl w:val="0"/>
      <w:suppressAutoHyphens/>
      <w:spacing w:after="120"/>
    </w:pPr>
    <w:rPr>
      <w:rFonts w:eastAsia="Times New Roman"/>
      <w:color w:val="000000"/>
      <w:kern w:val="3"/>
      <w:sz w:val="24"/>
      <w:szCs w:val="24"/>
      <w:u w:color="000000"/>
      <w:lang w:val="it-IT"/>
    </w:rPr>
  </w:style>
  <w:style w:type="paragraph" w:customStyle="1" w:styleId="western">
    <w:name w:val="western"/>
    <w:pPr>
      <w:spacing w:before="100" w:after="144" w:line="276" w:lineRule="auto"/>
    </w:pPr>
    <w:rPr>
      <w:rFonts w:ascii="Calibri" w:hAnsi="Calibri" w:cs="Arial Unicode MS"/>
      <w:color w:val="000000"/>
      <w:sz w:val="24"/>
      <w:szCs w:val="24"/>
      <w:u w:color="000000"/>
    </w:rPr>
  </w:style>
  <w:style w:type="character" w:customStyle="1" w:styleId="OhneA">
    <w:name w:val="Ohne A"/>
  </w:style>
  <w:style w:type="character" w:customStyle="1" w:styleId="Hyperlink1">
    <w:name w:val="Hyperlink.1"/>
    <w:basedOn w:val="Ohne"/>
    <w:rPr>
      <w:rFonts w:ascii="Arial" w:eastAsia="Arial" w:hAnsi="Arial" w:cs="Arial"/>
      <w:outline w:val="0"/>
      <w:color w:val="0563C1"/>
      <w:sz w:val="20"/>
      <w:szCs w:val="20"/>
      <w:u w:val="single" w:color="0563C1"/>
      <w:lang w:val="de-DE"/>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sz w:val="20"/>
      <w:szCs w:val="20"/>
      <w:u w:val="single" w:color="0000FF"/>
      <w:lang w:val="de-DE"/>
    </w:rPr>
  </w:style>
  <w:style w:type="character" w:styleId="NichtaufgelsteErwhnung">
    <w:name w:val="Unresolved Mention"/>
    <w:basedOn w:val="Absatz-Standardschriftart"/>
    <w:uiPriority w:val="99"/>
    <w:semiHidden/>
    <w:unhideWhenUsed/>
    <w:rsid w:val="007E7975"/>
    <w:rPr>
      <w:color w:val="605E5C"/>
      <w:shd w:val="clear" w:color="auto" w:fill="E1DFDD"/>
    </w:rPr>
  </w:style>
  <w:style w:type="character" w:styleId="BesuchterLink">
    <w:name w:val="FollowedHyperlink"/>
    <w:basedOn w:val="Absatz-Standardschriftart"/>
    <w:uiPriority w:val="99"/>
    <w:semiHidden/>
    <w:unhideWhenUsed/>
    <w:rsid w:val="00866831"/>
    <w:rPr>
      <w:color w:val="FF00FF" w:themeColor="followedHyperlink"/>
      <w:u w:val="single"/>
    </w:rPr>
  </w:style>
  <w:style w:type="character" w:customStyle="1" w:styleId="apple-converted-space">
    <w:name w:val="apple-converted-space"/>
    <w:basedOn w:val="Absatz-Standardschriftart"/>
    <w:rsid w:val="00262F1D"/>
  </w:style>
  <w:style w:type="character" w:styleId="Fett">
    <w:name w:val="Strong"/>
    <w:basedOn w:val="Absatz-Standardschriftart"/>
    <w:uiPriority w:val="22"/>
    <w:qFormat/>
    <w:rsid w:val="00262F1D"/>
    <w:rPr>
      <w:b/>
      <w:bCs/>
    </w:rPr>
  </w:style>
  <w:style w:type="character" w:customStyle="1" w:styleId="berschrift1Zchn">
    <w:name w:val="Überschrift 1 Zchn"/>
    <w:basedOn w:val="Absatz-Standardschriftart"/>
    <w:link w:val="berschrift1"/>
    <w:uiPriority w:val="9"/>
    <w:rsid w:val="00262F1D"/>
    <w:rPr>
      <w:rFonts w:eastAsia="Times New Roman"/>
      <w:b/>
      <w:bCs/>
      <w:kern w:val="36"/>
      <w:sz w:val="48"/>
      <w:szCs w:val="48"/>
      <w:bdr w:val="none" w:sz="0" w:space="0" w:color="auto"/>
    </w:rPr>
  </w:style>
  <w:style w:type="paragraph" w:styleId="StandardWeb">
    <w:name w:val="Normal (Web)"/>
    <w:basedOn w:val="Standard"/>
    <w:uiPriority w:val="99"/>
    <w:semiHidden/>
    <w:unhideWhenUsed/>
    <w:rsid w:val="00262F1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kern w:val="0"/>
      <w:bdr w:val="none" w:sz="0" w:space="0" w:color="auto"/>
      <w:lang w:val="de-D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9317">
      <w:bodyDiv w:val="1"/>
      <w:marLeft w:val="0"/>
      <w:marRight w:val="0"/>
      <w:marTop w:val="0"/>
      <w:marBottom w:val="0"/>
      <w:divBdr>
        <w:top w:val="none" w:sz="0" w:space="0" w:color="auto"/>
        <w:left w:val="none" w:sz="0" w:space="0" w:color="auto"/>
        <w:bottom w:val="none" w:sz="0" w:space="0" w:color="auto"/>
        <w:right w:val="none" w:sz="0" w:space="0" w:color="auto"/>
      </w:divBdr>
    </w:div>
    <w:div w:id="367688107">
      <w:bodyDiv w:val="1"/>
      <w:marLeft w:val="0"/>
      <w:marRight w:val="0"/>
      <w:marTop w:val="0"/>
      <w:marBottom w:val="0"/>
      <w:divBdr>
        <w:top w:val="none" w:sz="0" w:space="0" w:color="auto"/>
        <w:left w:val="none" w:sz="0" w:space="0" w:color="auto"/>
        <w:bottom w:val="none" w:sz="0" w:space="0" w:color="auto"/>
        <w:right w:val="none" w:sz="0" w:space="0" w:color="auto"/>
      </w:divBdr>
    </w:div>
    <w:div w:id="1216315089">
      <w:bodyDiv w:val="1"/>
      <w:marLeft w:val="0"/>
      <w:marRight w:val="0"/>
      <w:marTop w:val="0"/>
      <w:marBottom w:val="0"/>
      <w:divBdr>
        <w:top w:val="none" w:sz="0" w:space="0" w:color="auto"/>
        <w:left w:val="none" w:sz="0" w:space="0" w:color="auto"/>
        <w:bottom w:val="none" w:sz="0" w:space="0" w:color="auto"/>
        <w:right w:val="none" w:sz="0" w:space="0" w:color="auto"/>
      </w:divBdr>
    </w:div>
    <w:div w:id="178788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kfilmwoche.com/" TargetMode="External"/><Relationship Id="rId13" Type="http://schemas.openxmlformats.org/officeDocument/2006/relationships/hyperlink" Target="http://www.3001-kino.de" TargetMode="External"/><Relationship Id="rId18" Type="http://schemas.openxmlformats.org/officeDocument/2006/relationships/hyperlink" Target="mailto:presse@dokfilmwoch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resse@dokfilmwoche.com" TargetMode="External"/><Relationship Id="rId12" Type="http://schemas.openxmlformats.org/officeDocument/2006/relationships/hyperlink" Target="http://www.b-movie.de" TargetMode="External"/><Relationship Id="rId17" Type="http://schemas.openxmlformats.org/officeDocument/2006/relationships/hyperlink" Target="https://dokfilmwoche.com/de/presse" TargetMode="External"/><Relationship Id="rId2" Type="http://schemas.openxmlformats.org/officeDocument/2006/relationships/settings" Target="settings.xml"/><Relationship Id="rId16" Type="http://schemas.openxmlformats.org/officeDocument/2006/relationships/hyperlink" Target="http://www.dokfilmwoche.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tropoliskino.de" TargetMode="External"/><Relationship Id="rId5" Type="http://schemas.openxmlformats.org/officeDocument/2006/relationships/endnotes" Target="endnotes.xml"/><Relationship Id="rId15" Type="http://schemas.openxmlformats.org/officeDocument/2006/relationships/hyperlink" Target="http://www.fux-lichtspiele.de" TargetMode="External"/><Relationship Id="rId10" Type="http://schemas.openxmlformats.org/officeDocument/2006/relationships/hyperlink" Target="http://www.dokfilmwoche.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dokfilmwoche.com" TargetMode="External"/><Relationship Id="rId14" Type="http://schemas.openxmlformats.org/officeDocument/2006/relationships/hyperlink" Target="http://www.dokfilmwoche.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4967</Characters>
  <Application>Microsoft Office Word</Application>
  <DocSecurity>0</DocSecurity>
  <Lines>73</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Antje Strohkark</cp:lastModifiedBy>
  <cp:revision>4</cp:revision>
  <dcterms:created xsi:type="dcterms:W3CDTF">2023-04-25T12:27:00Z</dcterms:created>
  <dcterms:modified xsi:type="dcterms:W3CDTF">2023-04-25T14:24:00Z</dcterms:modified>
</cp:coreProperties>
</file>