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F773F" w14:textId="77777777" w:rsidR="0078424E" w:rsidRDefault="00000000">
      <w:pPr>
        <w:jc w:val="right"/>
        <w:rPr>
          <w:rStyle w:val="Ohne"/>
          <w:rFonts w:ascii="Helvetica Neue" w:eastAsia="Helvetica Neue" w:hAnsi="Helvetica Neue" w:cs="Helvetica Neue"/>
          <w:b/>
          <w:bCs/>
          <w:sz w:val="16"/>
          <w:szCs w:val="16"/>
        </w:rPr>
      </w:pPr>
      <w:r>
        <w:rPr>
          <w:rFonts w:ascii="Helvetica Neue" w:hAnsi="Helvetica Neue"/>
          <w:b/>
          <w:bCs/>
          <w:noProof/>
          <w:sz w:val="16"/>
          <w:szCs w:val="16"/>
        </w:rPr>
        <w:drawing>
          <wp:anchor distT="0" distB="0" distL="0" distR="0" simplePos="0" relativeHeight="251659264" behindDoc="0" locked="0" layoutInCell="1" allowOverlap="1" wp14:anchorId="10709881" wp14:editId="4A974223">
            <wp:simplePos x="0" y="0"/>
            <wp:positionH relativeFrom="column">
              <wp:posOffset>3853264</wp:posOffset>
            </wp:positionH>
            <wp:positionV relativeFrom="line">
              <wp:posOffset>143</wp:posOffset>
            </wp:positionV>
            <wp:extent cx="2273400" cy="1650960"/>
            <wp:effectExtent l="0" t="0" r="0" b="0"/>
            <wp:wrapTopAndBottom distT="0" dist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a:blip r:embed="rId6"/>
                    <a:stretch>
                      <a:fillRect/>
                    </a:stretch>
                  </pic:blipFill>
                  <pic:spPr>
                    <a:xfrm>
                      <a:off x="0" y="0"/>
                      <a:ext cx="2273400" cy="1650960"/>
                    </a:xfrm>
                    <a:prstGeom prst="rect">
                      <a:avLst/>
                    </a:prstGeom>
                    <a:ln w="12700" cap="flat">
                      <a:noFill/>
                      <a:miter lim="400000"/>
                    </a:ln>
                    <a:effectLst/>
                  </pic:spPr>
                </pic:pic>
              </a:graphicData>
            </a:graphic>
          </wp:anchor>
        </w:drawing>
      </w:r>
      <w:r>
        <w:rPr>
          <w:rFonts w:ascii="Arial" w:hAnsi="Arial"/>
          <w:b/>
          <w:bCs/>
          <w:noProof/>
          <w:sz w:val="28"/>
          <w:szCs w:val="28"/>
        </w:rPr>
        <mc:AlternateContent>
          <mc:Choice Requires="wps">
            <w:drawing>
              <wp:anchor distT="0" distB="0" distL="0" distR="0" simplePos="0" relativeHeight="251660288" behindDoc="0" locked="0" layoutInCell="1" allowOverlap="1" wp14:anchorId="27D1182D" wp14:editId="1B993990">
                <wp:simplePos x="0" y="0"/>
                <wp:positionH relativeFrom="column">
                  <wp:posOffset>3881406</wp:posOffset>
                </wp:positionH>
                <wp:positionV relativeFrom="line">
                  <wp:posOffset>54181</wp:posOffset>
                </wp:positionV>
                <wp:extent cx="2164695" cy="1333254"/>
                <wp:effectExtent l="0" t="0" r="0" b="0"/>
                <wp:wrapNone/>
                <wp:docPr id="1073741826" name="officeArt object" descr="Textfeld 2"/>
                <wp:cNvGraphicFramePr/>
                <a:graphic xmlns:a="http://schemas.openxmlformats.org/drawingml/2006/main">
                  <a:graphicData uri="http://schemas.microsoft.com/office/word/2010/wordprocessingShape">
                    <wps:wsp>
                      <wps:cNvSpPr/>
                      <wps:spPr>
                        <a:xfrm>
                          <a:off x="0" y="0"/>
                          <a:ext cx="2164695" cy="1333254"/>
                        </a:xfrm>
                        <a:prstGeom prst="rect">
                          <a:avLst/>
                        </a:prstGeom>
                        <a:solidFill>
                          <a:srgbClr val="FFFFFF"/>
                        </a:solidFill>
                        <a:ln w="12700" cap="flat">
                          <a:noFill/>
                          <a:miter lim="400000"/>
                        </a:ln>
                        <a:effectLst/>
                      </wps:spPr>
                      <wps:txbx>
                        <w:txbxContent>
                          <w:p w14:paraId="7F8C3D43" w14:textId="77777777" w:rsidR="0078424E" w:rsidRDefault="00000000">
                            <w:pPr>
                              <w:pStyle w:val="FrameContents"/>
                              <w:spacing w:line="276" w:lineRule="auto"/>
                              <w:rPr>
                                <w:rFonts w:ascii="Arial" w:eastAsia="Arial" w:hAnsi="Arial" w:cs="Arial"/>
                                <w:b/>
                                <w:bCs/>
                                <w:sz w:val="16"/>
                                <w:szCs w:val="16"/>
                              </w:rPr>
                            </w:pPr>
                            <w:r>
                              <w:rPr>
                                <w:rFonts w:ascii="Arial" w:hAnsi="Arial"/>
                                <w:b/>
                                <w:bCs/>
                                <w:sz w:val="16"/>
                                <w:szCs w:val="16"/>
                              </w:rPr>
                              <w:t>Antje Strohkark</w:t>
                            </w:r>
                          </w:p>
                          <w:p w14:paraId="42173F28" w14:textId="77777777" w:rsidR="0078424E" w:rsidRDefault="00000000">
                            <w:pPr>
                              <w:pStyle w:val="FrameContents"/>
                              <w:spacing w:line="276" w:lineRule="auto"/>
                              <w:rPr>
                                <w:rFonts w:ascii="Arial" w:eastAsia="Arial" w:hAnsi="Arial" w:cs="Arial"/>
                                <w:sz w:val="16"/>
                                <w:szCs w:val="16"/>
                              </w:rPr>
                            </w:pPr>
                            <w:r>
                              <w:rPr>
                                <w:rFonts w:ascii="Arial" w:hAnsi="Arial"/>
                                <w:sz w:val="16"/>
                                <w:szCs w:val="16"/>
                              </w:rPr>
                              <w:t>Presse</w:t>
                            </w:r>
                          </w:p>
                          <w:p w14:paraId="10DEB947" w14:textId="77777777" w:rsidR="0078424E" w:rsidRDefault="00000000">
                            <w:pPr>
                              <w:pStyle w:val="FrameContents"/>
                              <w:spacing w:line="276" w:lineRule="auto"/>
                              <w:rPr>
                                <w:rFonts w:ascii="Arial" w:eastAsia="Arial" w:hAnsi="Arial" w:cs="Arial"/>
                                <w:sz w:val="16"/>
                                <w:szCs w:val="16"/>
                              </w:rPr>
                            </w:pPr>
                            <w:r>
                              <w:rPr>
                                <w:rFonts w:ascii="Arial" w:hAnsi="Arial"/>
                                <w:sz w:val="16"/>
                                <w:szCs w:val="16"/>
                              </w:rPr>
                              <w:t>dokumentarfilmwoche hamburg</w:t>
                            </w:r>
                          </w:p>
                          <w:p w14:paraId="4B7680CE" w14:textId="77777777" w:rsidR="0078424E" w:rsidRDefault="0078424E">
                            <w:pPr>
                              <w:pStyle w:val="FrameContents"/>
                              <w:spacing w:line="276" w:lineRule="auto"/>
                              <w:rPr>
                                <w:rFonts w:ascii="Arial" w:eastAsia="Arial" w:hAnsi="Arial" w:cs="Arial"/>
                                <w:sz w:val="16"/>
                                <w:szCs w:val="16"/>
                                <w:lang w:val="da-DK"/>
                              </w:rPr>
                            </w:pPr>
                          </w:p>
                          <w:p w14:paraId="1C383887" w14:textId="77777777" w:rsidR="0078424E" w:rsidRDefault="00000000">
                            <w:pPr>
                              <w:pStyle w:val="FrameContents"/>
                              <w:spacing w:line="276" w:lineRule="auto"/>
                              <w:rPr>
                                <w:rFonts w:ascii="Arial" w:eastAsia="Arial" w:hAnsi="Arial" w:cs="Arial"/>
                                <w:sz w:val="16"/>
                                <w:szCs w:val="16"/>
                              </w:rPr>
                            </w:pPr>
                            <w:r>
                              <w:rPr>
                                <w:rFonts w:ascii="Arial" w:hAnsi="Arial"/>
                                <w:sz w:val="16"/>
                                <w:szCs w:val="16"/>
                                <w:lang w:val="da-DK"/>
                              </w:rPr>
                              <w:t xml:space="preserve">Bodenstedtstraße </w:t>
                            </w:r>
                            <w:r>
                              <w:rPr>
                                <w:rFonts w:ascii="Arial" w:hAnsi="Arial"/>
                                <w:sz w:val="16"/>
                                <w:szCs w:val="16"/>
                              </w:rPr>
                              <w:t>16</w:t>
                            </w:r>
                          </w:p>
                          <w:p w14:paraId="33DD56C7" w14:textId="77777777" w:rsidR="0078424E" w:rsidRDefault="00000000">
                            <w:pPr>
                              <w:pStyle w:val="FrameContents"/>
                              <w:spacing w:line="276" w:lineRule="auto"/>
                              <w:rPr>
                                <w:rFonts w:ascii="Arial" w:eastAsia="Arial" w:hAnsi="Arial" w:cs="Arial"/>
                                <w:sz w:val="16"/>
                                <w:szCs w:val="16"/>
                              </w:rPr>
                            </w:pPr>
                            <w:r>
                              <w:rPr>
                                <w:rFonts w:ascii="Arial" w:hAnsi="Arial"/>
                                <w:sz w:val="16"/>
                                <w:szCs w:val="16"/>
                              </w:rPr>
                              <w:t>D-22765 Hamburg</w:t>
                            </w:r>
                          </w:p>
                          <w:p w14:paraId="4D56F1ED" w14:textId="77777777" w:rsidR="0078424E" w:rsidRDefault="00000000">
                            <w:pPr>
                              <w:pStyle w:val="FrameContents"/>
                              <w:spacing w:line="276" w:lineRule="auto"/>
                              <w:rPr>
                                <w:rFonts w:ascii="Arial" w:eastAsia="Arial" w:hAnsi="Arial" w:cs="Arial"/>
                                <w:sz w:val="16"/>
                                <w:szCs w:val="16"/>
                              </w:rPr>
                            </w:pPr>
                            <w:r>
                              <w:rPr>
                                <w:rFonts w:ascii="Arial" w:hAnsi="Arial"/>
                                <w:sz w:val="16"/>
                                <w:szCs w:val="16"/>
                              </w:rPr>
                              <w:t>T +49 175.241 30 89</w:t>
                            </w:r>
                          </w:p>
                          <w:p w14:paraId="1B8BDE93" w14:textId="77777777" w:rsidR="0078424E" w:rsidRDefault="00000000">
                            <w:pPr>
                              <w:pStyle w:val="FrameContents"/>
                              <w:spacing w:line="276" w:lineRule="auto"/>
                            </w:pPr>
                            <w:hyperlink r:id="rId7" w:history="1">
                              <w:r>
                                <w:rPr>
                                  <w:rStyle w:val="Hyperlink0"/>
                                </w:rPr>
                                <w:t>presse@dokfilmwoche.com</w:t>
                              </w:r>
                            </w:hyperlink>
                          </w:p>
                          <w:p w14:paraId="5FE68032" w14:textId="77777777" w:rsidR="0078424E" w:rsidRDefault="00000000">
                            <w:pPr>
                              <w:pStyle w:val="FrameContents"/>
                              <w:spacing w:line="276" w:lineRule="auto"/>
                            </w:pPr>
                            <w:hyperlink r:id="rId8" w:history="1">
                              <w:r>
                                <w:rPr>
                                  <w:rStyle w:val="Hyperlink0"/>
                                </w:rPr>
                                <w:t>www.dokfilmwoche.com</w:t>
                              </w:r>
                            </w:hyperlink>
                          </w:p>
                        </w:txbxContent>
                      </wps:txbx>
                      <wps:bodyPr wrap="square" lIns="45718" tIns="45718" rIns="45718" bIns="45718" numCol="1" anchor="t">
                        <a:noAutofit/>
                      </wps:bodyPr>
                    </wps:wsp>
                  </a:graphicData>
                </a:graphic>
              </wp:anchor>
            </w:drawing>
          </mc:Choice>
          <mc:Fallback>
            <w:pict>
              <v:rect w14:anchorId="27D1182D" id="officeArt object" o:spid="_x0000_s1026" alt="Textfeld 2" style="position:absolute;left:0;text-align:left;margin-left:305.6pt;margin-top:4.25pt;width:170.45pt;height:105pt;z-index:251660288;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" stroked="f" strokeweight="1pt">
                <v:stroke miterlimit="4"/>
                <v:textbox inset="1.2699mm,1.2699mm,1.2699mm,1.2699mm">
                  <w:txbxContent>
                    <w:p w14:paraId="7F8C3D43" w14:textId="77777777" w:rsidR="0078424E" w:rsidRDefault="00000000">
                      <w:pPr>
                        <w:pStyle w:val="FrameContents"/>
                        <w:spacing w:line="276" w:lineRule="auto"/>
                        <w:rPr>
                          <w:rFonts w:ascii="Arial" w:eastAsia="Arial" w:hAnsi="Arial" w:cs="Arial"/>
                          <w:b/>
                          <w:bCs/>
                          <w:sz w:val="16"/>
                          <w:szCs w:val="16"/>
                        </w:rPr>
                      </w:pPr>
                      <w:r>
                        <w:rPr>
                          <w:rFonts w:ascii="Arial" w:hAnsi="Arial"/>
                          <w:b/>
                          <w:bCs/>
                          <w:sz w:val="16"/>
                          <w:szCs w:val="16"/>
                        </w:rPr>
                        <w:t>Antje Strohkark</w:t>
                      </w:r>
                    </w:p>
                    <w:p w14:paraId="42173F28" w14:textId="77777777" w:rsidR="0078424E" w:rsidRDefault="00000000">
                      <w:pPr>
                        <w:pStyle w:val="FrameContents"/>
                        <w:spacing w:line="276" w:lineRule="auto"/>
                        <w:rPr>
                          <w:rFonts w:ascii="Arial" w:eastAsia="Arial" w:hAnsi="Arial" w:cs="Arial"/>
                          <w:sz w:val="16"/>
                          <w:szCs w:val="16"/>
                        </w:rPr>
                      </w:pPr>
                      <w:r>
                        <w:rPr>
                          <w:rFonts w:ascii="Arial" w:hAnsi="Arial"/>
                          <w:sz w:val="16"/>
                          <w:szCs w:val="16"/>
                        </w:rPr>
                        <w:t>Presse</w:t>
                      </w:r>
                    </w:p>
                    <w:p w14:paraId="10DEB947" w14:textId="77777777" w:rsidR="0078424E" w:rsidRDefault="00000000">
                      <w:pPr>
                        <w:pStyle w:val="FrameContents"/>
                        <w:spacing w:line="276" w:lineRule="auto"/>
                        <w:rPr>
                          <w:rFonts w:ascii="Arial" w:eastAsia="Arial" w:hAnsi="Arial" w:cs="Arial"/>
                          <w:sz w:val="16"/>
                          <w:szCs w:val="16"/>
                        </w:rPr>
                      </w:pPr>
                      <w:r>
                        <w:rPr>
                          <w:rFonts w:ascii="Arial" w:hAnsi="Arial"/>
                          <w:sz w:val="16"/>
                          <w:szCs w:val="16"/>
                        </w:rPr>
                        <w:t>dokumentarfilmwoche hamburg</w:t>
                      </w:r>
                    </w:p>
                    <w:p w14:paraId="4B7680CE" w14:textId="77777777" w:rsidR="0078424E" w:rsidRDefault="0078424E">
                      <w:pPr>
                        <w:pStyle w:val="FrameContents"/>
                        <w:spacing w:line="276" w:lineRule="auto"/>
                        <w:rPr>
                          <w:rFonts w:ascii="Arial" w:eastAsia="Arial" w:hAnsi="Arial" w:cs="Arial"/>
                          <w:sz w:val="16"/>
                          <w:szCs w:val="16"/>
                          <w:lang w:val="da-DK"/>
                        </w:rPr>
                      </w:pPr>
                    </w:p>
                    <w:p w14:paraId="1C383887" w14:textId="77777777" w:rsidR="0078424E" w:rsidRDefault="00000000">
                      <w:pPr>
                        <w:pStyle w:val="FrameContents"/>
                        <w:spacing w:line="276" w:lineRule="auto"/>
                        <w:rPr>
                          <w:rFonts w:ascii="Arial" w:eastAsia="Arial" w:hAnsi="Arial" w:cs="Arial"/>
                          <w:sz w:val="16"/>
                          <w:szCs w:val="16"/>
                        </w:rPr>
                      </w:pPr>
                      <w:r>
                        <w:rPr>
                          <w:rFonts w:ascii="Arial" w:hAnsi="Arial"/>
                          <w:sz w:val="16"/>
                          <w:szCs w:val="16"/>
                          <w:lang w:val="da-DK"/>
                        </w:rPr>
                        <w:t xml:space="preserve">Bodenstedtstraße </w:t>
                      </w:r>
                      <w:r>
                        <w:rPr>
                          <w:rFonts w:ascii="Arial" w:hAnsi="Arial"/>
                          <w:sz w:val="16"/>
                          <w:szCs w:val="16"/>
                        </w:rPr>
                        <w:t>16</w:t>
                      </w:r>
                    </w:p>
                    <w:p w14:paraId="33DD56C7" w14:textId="77777777" w:rsidR="0078424E" w:rsidRDefault="00000000">
                      <w:pPr>
                        <w:pStyle w:val="FrameContents"/>
                        <w:spacing w:line="276" w:lineRule="auto"/>
                        <w:rPr>
                          <w:rFonts w:ascii="Arial" w:eastAsia="Arial" w:hAnsi="Arial" w:cs="Arial"/>
                          <w:sz w:val="16"/>
                          <w:szCs w:val="16"/>
                        </w:rPr>
                      </w:pPr>
                      <w:r>
                        <w:rPr>
                          <w:rFonts w:ascii="Arial" w:hAnsi="Arial"/>
                          <w:sz w:val="16"/>
                          <w:szCs w:val="16"/>
                        </w:rPr>
                        <w:t>D-22765 Hamburg</w:t>
                      </w:r>
                    </w:p>
                    <w:p w14:paraId="4D56F1ED" w14:textId="77777777" w:rsidR="0078424E" w:rsidRDefault="00000000">
                      <w:pPr>
                        <w:pStyle w:val="FrameContents"/>
                        <w:spacing w:line="276" w:lineRule="auto"/>
                        <w:rPr>
                          <w:rFonts w:ascii="Arial" w:eastAsia="Arial" w:hAnsi="Arial" w:cs="Arial"/>
                          <w:sz w:val="16"/>
                          <w:szCs w:val="16"/>
                        </w:rPr>
                      </w:pPr>
                      <w:r>
                        <w:rPr>
                          <w:rFonts w:ascii="Arial" w:hAnsi="Arial"/>
                          <w:sz w:val="16"/>
                          <w:szCs w:val="16"/>
                        </w:rPr>
                        <w:t>T +49 175.241 30 89</w:t>
                      </w:r>
                    </w:p>
                    <w:p w14:paraId="1B8BDE93" w14:textId="77777777" w:rsidR="0078424E" w:rsidRDefault="00000000">
                      <w:pPr>
                        <w:pStyle w:val="FrameContents"/>
                        <w:spacing w:line="276" w:lineRule="auto"/>
                      </w:pPr>
                      <w:hyperlink r:id="rId9" w:history="1">
                        <w:r>
                          <w:rPr>
                            <w:rStyle w:val="Hyperlink0"/>
                          </w:rPr>
                          <w:t>presse@dokfilmwoche.com</w:t>
                        </w:r>
                      </w:hyperlink>
                    </w:p>
                    <w:p w14:paraId="5FE68032" w14:textId="77777777" w:rsidR="0078424E" w:rsidRDefault="00000000">
                      <w:pPr>
                        <w:pStyle w:val="FrameContents"/>
                        <w:spacing w:line="276" w:lineRule="auto"/>
                      </w:pPr>
                      <w:hyperlink r:id="rId10" w:history="1">
                        <w:r>
                          <w:rPr>
                            <w:rStyle w:val="Hyperlink0"/>
                          </w:rPr>
                          <w:t>www.dokfilmwoche.com</w:t>
                        </w:r>
                      </w:hyperlink>
                    </w:p>
                  </w:txbxContent>
                </v:textbox>
                <w10:wrap anchory="line"/>
              </v:rect>
            </w:pict>
          </mc:Fallback>
        </mc:AlternateContent>
      </w:r>
      <w:r>
        <w:rPr>
          <w:rStyle w:val="Ohne"/>
          <w:rFonts w:ascii="Helvetica Neue" w:hAnsi="Helvetica Neue"/>
          <w:b/>
          <w:bCs/>
          <w:sz w:val="16"/>
          <w:szCs w:val="16"/>
          <w:lang w:val="de-DE"/>
        </w:rPr>
        <w:t xml:space="preserve"> </w:t>
      </w:r>
    </w:p>
    <w:p w14:paraId="048E667C" w14:textId="77777777" w:rsidR="0078424E" w:rsidRDefault="0078424E">
      <w:pPr>
        <w:pStyle w:val="Textbody"/>
        <w:jc w:val="right"/>
        <w:rPr>
          <w:rStyle w:val="Ohne"/>
          <w:rFonts w:ascii="Helvetica Neue" w:eastAsia="Helvetica Neue" w:hAnsi="Helvetica Neue" w:cs="Helvetica Neue"/>
          <w:b/>
          <w:bCs/>
          <w:sz w:val="16"/>
          <w:szCs w:val="16"/>
          <w:lang w:val="de-DE"/>
        </w:rPr>
      </w:pPr>
    </w:p>
    <w:p w14:paraId="65FE582B" w14:textId="77777777" w:rsidR="0078424E" w:rsidRDefault="0078424E">
      <w:pPr>
        <w:pStyle w:val="Textbody"/>
        <w:rPr>
          <w:rStyle w:val="Ohne"/>
          <w:rFonts w:ascii="Helvetica Neue" w:eastAsia="Helvetica Neue" w:hAnsi="Helvetica Neue" w:cs="Helvetica Neue"/>
          <w:b/>
          <w:bCs/>
          <w:sz w:val="18"/>
          <w:szCs w:val="18"/>
          <w:lang w:val="de-DE"/>
        </w:rPr>
      </w:pPr>
    </w:p>
    <w:p w14:paraId="69896181" w14:textId="77777777" w:rsidR="0078424E" w:rsidRDefault="0078424E">
      <w:pPr>
        <w:pStyle w:val="Textbody"/>
        <w:rPr>
          <w:rStyle w:val="Ohne"/>
          <w:rFonts w:ascii="Helvetica Neue" w:eastAsia="Helvetica Neue" w:hAnsi="Helvetica Neue" w:cs="Helvetica Neue"/>
          <w:b/>
          <w:bCs/>
          <w:sz w:val="18"/>
          <w:szCs w:val="18"/>
          <w:lang w:val="de-DE"/>
        </w:rPr>
      </w:pPr>
    </w:p>
    <w:p w14:paraId="566E83AE" w14:textId="77777777" w:rsidR="0078424E" w:rsidRDefault="0078424E">
      <w:pPr>
        <w:pStyle w:val="Textbody"/>
        <w:rPr>
          <w:rStyle w:val="Ohne"/>
          <w:rFonts w:ascii="Helvetica Neue" w:eastAsia="Helvetica Neue" w:hAnsi="Helvetica Neue" w:cs="Helvetica Neue"/>
          <w:b/>
          <w:bCs/>
          <w:sz w:val="18"/>
          <w:szCs w:val="18"/>
          <w:lang w:val="de-DE"/>
        </w:rPr>
      </w:pPr>
    </w:p>
    <w:p w14:paraId="68BE80AD" w14:textId="77777777" w:rsidR="0078424E" w:rsidRDefault="00000000">
      <w:pPr>
        <w:rPr>
          <w:rStyle w:val="Ohne"/>
          <w:rFonts w:ascii="Arial" w:eastAsia="Arial" w:hAnsi="Arial" w:cs="Arial"/>
          <w:color w:val="767171"/>
          <w:sz w:val="36"/>
          <w:szCs w:val="36"/>
          <w:u w:color="767171"/>
          <w:lang w:val="de-DE"/>
        </w:rPr>
      </w:pPr>
      <w:r>
        <w:rPr>
          <w:rStyle w:val="Ohne"/>
          <w:rFonts w:ascii="Arial" w:hAnsi="Arial"/>
          <w:color w:val="767171"/>
          <w:sz w:val="36"/>
          <w:szCs w:val="36"/>
          <w:u w:color="767171"/>
          <w:lang w:val="de-DE"/>
        </w:rPr>
        <w:t>Pressemitteilung</w:t>
      </w:r>
    </w:p>
    <w:p w14:paraId="6F5B5E36" w14:textId="77777777" w:rsidR="0078424E" w:rsidRDefault="0078424E">
      <w:pPr>
        <w:rPr>
          <w:rStyle w:val="Ohne"/>
          <w:rFonts w:ascii="Arial" w:eastAsia="Arial" w:hAnsi="Arial" w:cs="Arial"/>
          <w:b/>
          <w:bCs/>
          <w:sz w:val="40"/>
          <w:szCs w:val="40"/>
          <w:lang w:val="de-DE"/>
        </w:rPr>
      </w:pPr>
    </w:p>
    <w:p w14:paraId="104404BF" w14:textId="77777777" w:rsidR="004B5953" w:rsidRDefault="004B5953">
      <w:pPr>
        <w:rPr>
          <w:rStyle w:val="Ohne"/>
          <w:rFonts w:ascii="Arial" w:hAnsi="Arial"/>
          <w:b/>
          <w:bCs/>
          <w:sz w:val="40"/>
          <w:szCs w:val="40"/>
          <w:lang w:val="de-DE"/>
        </w:rPr>
      </w:pPr>
    </w:p>
    <w:p w14:paraId="60D97CB4" w14:textId="7A07974B" w:rsidR="0078424E" w:rsidRDefault="00293007">
      <w:pPr>
        <w:rPr>
          <w:rStyle w:val="Ohne"/>
          <w:rFonts w:ascii="Arial" w:eastAsia="Arial" w:hAnsi="Arial" w:cs="Arial"/>
          <w:b/>
          <w:bCs/>
          <w:sz w:val="40"/>
          <w:szCs w:val="40"/>
          <w:lang w:val="de-DE"/>
        </w:rPr>
      </w:pPr>
      <w:r>
        <w:rPr>
          <w:rStyle w:val="Ohne"/>
          <w:rFonts w:ascii="Arial" w:hAnsi="Arial"/>
          <w:b/>
          <w:bCs/>
          <w:sz w:val="40"/>
          <w:szCs w:val="40"/>
          <w:lang w:val="de-DE"/>
        </w:rPr>
        <w:t xml:space="preserve">Programm der </w:t>
      </w:r>
      <w:r w:rsidR="004B5953">
        <w:rPr>
          <w:rStyle w:val="Ohne"/>
          <w:rFonts w:ascii="Arial" w:eastAsia="Arial" w:hAnsi="Arial" w:cs="Arial"/>
          <w:b/>
          <w:bCs/>
          <w:sz w:val="40"/>
          <w:szCs w:val="40"/>
          <w:lang w:val="de-DE"/>
        </w:rPr>
        <w:t xml:space="preserve">20. </w:t>
      </w:r>
      <w:proofErr w:type="spellStart"/>
      <w:r w:rsidR="00000000">
        <w:rPr>
          <w:rStyle w:val="Ohne"/>
          <w:rFonts w:ascii="Arial" w:hAnsi="Arial"/>
          <w:b/>
          <w:bCs/>
          <w:sz w:val="40"/>
          <w:szCs w:val="40"/>
          <w:lang w:val="de-DE"/>
        </w:rPr>
        <w:t>dokumentarfilmwoche</w:t>
      </w:r>
      <w:proofErr w:type="spellEnd"/>
      <w:r w:rsidR="00000000">
        <w:rPr>
          <w:rStyle w:val="Ohne"/>
          <w:rFonts w:ascii="Arial" w:hAnsi="Arial"/>
          <w:b/>
          <w:bCs/>
          <w:sz w:val="40"/>
          <w:szCs w:val="40"/>
          <w:lang w:val="de-DE"/>
        </w:rPr>
        <w:t xml:space="preserve"> </w:t>
      </w:r>
      <w:proofErr w:type="spellStart"/>
      <w:r w:rsidR="00000000">
        <w:rPr>
          <w:rStyle w:val="Ohne"/>
          <w:rFonts w:ascii="Arial" w:hAnsi="Arial"/>
          <w:b/>
          <w:bCs/>
          <w:sz w:val="40"/>
          <w:szCs w:val="40"/>
          <w:lang w:val="de-DE"/>
        </w:rPr>
        <w:t>hamburg</w:t>
      </w:r>
      <w:proofErr w:type="spellEnd"/>
    </w:p>
    <w:p w14:paraId="1291FE41" w14:textId="77777777" w:rsidR="0078424E" w:rsidRDefault="0078424E">
      <w:pPr>
        <w:rPr>
          <w:rStyle w:val="Ohne"/>
          <w:rFonts w:ascii="Arial" w:eastAsia="Arial" w:hAnsi="Arial" w:cs="Arial"/>
          <w:b/>
          <w:bCs/>
          <w:sz w:val="28"/>
          <w:szCs w:val="28"/>
          <w:lang w:val="de-DE"/>
        </w:rPr>
      </w:pPr>
    </w:p>
    <w:p w14:paraId="05D3B692" w14:textId="77777777" w:rsidR="0078424E" w:rsidRDefault="00000000">
      <w:pPr>
        <w:rPr>
          <w:rStyle w:val="Ohne"/>
          <w:rFonts w:ascii="Arial" w:eastAsia="Arial" w:hAnsi="Arial" w:cs="Arial"/>
          <w:b/>
          <w:bCs/>
          <w:sz w:val="28"/>
          <w:szCs w:val="28"/>
          <w:lang w:val="de-DE"/>
        </w:rPr>
      </w:pPr>
      <w:r>
        <w:rPr>
          <w:rStyle w:val="Ohne"/>
          <w:rFonts w:ascii="Arial" w:hAnsi="Arial"/>
          <w:b/>
          <w:bCs/>
          <w:sz w:val="28"/>
          <w:szCs w:val="28"/>
          <w:lang w:val="de-DE"/>
        </w:rPr>
        <w:t xml:space="preserve">Jubiläumsprogramm der </w:t>
      </w:r>
      <w:proofErr w:type="spellStart"/>
      <w:r>
        <w:rPr>
          <w:rStyle w:val="Ohne"/>
          <w:rFonts w:ascii="Arial" w:hAnsi="Arial"/>
          <w:b/>
          <w:bCs/>
          <w:sz w:val="28"/>
          <w:szCs w:val="28"/>
          <w:lang w:val="de-DE"/>
        </w:rPr>
        <w:t>dokumentarfilmwoche</w:t>
      </w:r>
      <w:proofErr w:type="spellEnd"/>
      <w:r>
        <w:rPr>
          <w:rStyle w:val="Ohne"/>
          <w:rFonts w:ascii="Arial" w:hAnsi="Arial"/>
          <w:b/>
          <w:bCs/>
          <w:sz w:val="28"/>
          <w:szCs w:val="28"/>
          <w:lang w:val="de-DE"/>
        </w:rPr>
        <w:t xml:space="preserve"> vom 24.–30. April 2023</w:t>
      </w:r>
    </w:p>
    <w:p w14:paraId="260F9FEF" w14:textId="77777777" w:rsidR="0078424E" w:rsidRDefault="00000000">
      <w:pPr>
        <w:rPr>
          <w:rStyle w:val="Ohne"/>
          <w:rFonts w:ascii="Arial" w:eastAsia="Arial" w:hAnsi="Arial" w:cs="Arial"/>
          <w:b/>
          <w:bCs/>
          <w:sz w:val="28"/>
          <w:szCs w:val="28"/>
          <w:lang w:val="de-DE"/>
        </w:rPr>
      </w:pPr>
      <w:r>
        <w:rPr>
          <w:rStyle w:val="Ohne"/>
          <w:rFonts w:ascii="Arial" w:hAnsi="Arial"/>
          <w:b/>
          <w:bCs/>
          <w:sz w:val="28"/>
          <w:szCs w:val="28"/>
          <w:lang w:val="de-DE"/>
        </w:rPr>
        <w:t xml:space="preserve">Metropolis | B-Movie | 3001 Kino | </w:t>
      </w:r>
      <w:proofErr w:type="spellStart"/>
      <w:r>
        <w:rPr>
          <w:rStyle w:val="Ohne"/>
          <w:rFonts w:ascii="Arial" w:hAnsi="Arial"/>
          <w:b/>
          <w:bCs/>
          <w:sz w:val="28"/>
          <w:szCs w:val="28"/>
          <w:lang w:val="de-DE"/>
        </w:rPr>
        <w:t>Lichtmeß</w:t>
      </w:r>
      <w:proofErr w:type="spellEnd"/>
      <w:r>
        <w:rPr>
          <w:rStyle w:val="Ohne"/>
          <w:rFonts w:ascii="Arial" w:hAnsi="Arial"/>
          <w:b/>
          <w:bCs/>
          <w:sz w:val="28"/>
          <w:szCs w:val="28"/>
          <w:lang w:val="de-DE"/>
        </w:rPr>
        <w:t xml:space="preserve"> | </w:t>
      </w:r>
      <w:proofErr w:type="spellStart"/>
      <w:r>
        <w:rPr>
          <w:rStyle w:val="Ohne"/>
          <w:rFonts w:ascii="Arial" w:hAnsi="Arial"/>
          <w:b/>
          <w:bCs/>
          <w:sz w:val="28"/>
          <w:szCs w:val="28"/>
          <w:lang w:val="de-DE"/>
        </w:rPr>
        <w:t>fux</w:t>
      </w:r>
      <w:proofErr w:type="spellEnd"/>
      <w:r>
        <w:rPr>
          <w:rStyle w:val="Ohne"/>
          <w:rFonts w:ascii="Arial" w:hAnsi="Arial"/>
          <w:b/>
          <w:bCs/>
          <w:sz w:val="28"/>
          <w:szCs w:val="28"/>
          <w:lang w:val="de-DE"/>
        </w:rPr>
        <w:t xml:space="preserve"> Lichtspiele | Festivalzentrum im </w:t>
      </w:r>
      <w:proofErr w:type="spellStart"/>
      <w:r>
        <w:rPr>
          <w:rStyle w:val="Ohne"/>
          <w:rFonts w:ascii="Arial" w:hAnsi="Arial"/>
          <w:b/>
          <w:bCs/>
          <w:sz w:val="28"/>
          <w:szCs w:val="28"/>
          <w:lang w:val="de-DE"/>
        </w:rPr>
        <w:t>fux</w:t>
      </w:r>
      <w:proofErr w:type="spellEnd"/>
      <w:r>
        <w:rPr>
          <w:rStyle w:val="Ohne"/>
          <w:rFonts w:ascii="Arial" w:hAnsi="Arial"/>
          <w:b/>
          <w:bCs/>
          <w:sz w:val="28"/>
          <w:szCs w:val="28"/>
          <w:lang w:val="de-DE"/>
        </w:rPr>
        <w:t xml:space="preserve"> | </w:t>
      </w:r>
      <w:proofErr w:type="spellStart"/>
      <w:r>
        <w:rPr>
          <w:rStyle w:val="Ohne"/>
          <w:rFonts w:ascii="Arial" w:hAnsi="Arial"/>
          <w:b/>
          <w:bCs/>
          <w:sz w:val="28"/>
          <w:szCs w:val="28"/>
          <w:lang w:val="de-DE"/>
        </w:rPr>
        <w:t>Fasiathek</w:t>
      </w:r>
      <w:proofErr w:type="spellEnd"/>
      <w:r>
        <w:rPr>
          <w:rStyle w:val="Ohne"/>
          <w:rFonts w:ascii="Arial" w:hAnsi="Arial"/>
          <w:b/>
          <w:bCs/>
          <w:sz w:val="28"/>
          <w:szCs w:val="28"/>
          <w:lang w:val="de-DE"/>
        </w:rPr>
        <w:t xml:space="preserve"> im </w:t>
      </w:r>
      <w:proofErr w:type="spellStart"/>
      <w:r>
        <w:rPr>
          <w:rStyle w:val="Ohne"/>
          <w:rFonts w:ascii="Arial" w:hAnsi="Arial"/>
          <w:b/>
          <w:bCs/>
          <w:sz w:val="28"/>
          <w:szCs w:val="28"/>
          <w:lang w:val="de-DE"/>
        </w:rPr>
        <w:t>fux</w:t>
      </w:r>
      <w:proofErr w:type="spellEnd"/>
    </w:p>
    <w:p w14:paraId="407763B3" w14:textId="77777777" w:rsidR="0078424E" w:rsidRDefault="0078424E">
      <w:pPr>
        <w:rPr>
          <w:rStyle w:val="Ohne"/>
          <w:rFonts w:ascii="Arial" w:eastAsia="Arial" w:hAnsi="Arial" w:cs="Arial"/>
          <w:b/>
          <w:bCs/>
          <w:sz w:val="26"/>
          <w:szCs w:val="26"/>
          <w:lang w:val="de-DE"/>
        </w:rPr>
      </w:pPr>
    </w:p>
    <w:p w14:paraId="3F3895A1" w14:textId="1A294869" w:rsidR="0078424E" w:rsidRDefault="00000000">
      <w:pPr>
        <w:rPr>
          <w:rStyle w:val="Ohne"/>
          <w:rFonts w:ascii="Arial" w:eastAsia="Arial" w:hAnsi="Arial" w:cs="Arial"/>
          <w:b/>
          <w:bCs/>
          <w:sz w:val="26"/>
          <w:szCs w:val="26"/>
          <w:lang w:val="de-DE"/>
        </w:rPr>
      </w:pPr>
      <w:r>
        <w:rPr>
          <w:rStyle w:val="Ohne"/>
          <w:rFonts w:ascii="Arial" w:hAnsi="Arial"/>
          <w:b/>
          <w:bCs/>
          <w:sz w:val="26"/>
          <w:szCs w:val="26"/>
          <w:lang w:val="de-DE"/>
        </w:rPr>
        <w:t xml:space="preserve"># 7 Tage, 7 Orte: Filme, </w:t>
      </w:r>
      <w:r w:rsidR="00671D09">
        <w:rPr>
          <w:rStyle w:val="Ohne"/>
          <w:rFonts w:ascii="Arial" w:hAnsi="Arial"/>
          <w:b/>
          <w:bCs/>
          <w:sz w:val="26"/>
          <w:szCs w:val="26"/>
          <w:lang w:val="de-DE"/>
        </w:rPr>
        <w:t>Werkstattgespräche</w:t>
      </w:r>
      <w:r>
        <w:rPr>
          <w:rStyle w:val="Ohne"/>
          <w:rFonts w:ascii="Arial" w:hAnsi="Arial"/>
          <w:b/>
          <w:bCs/>
          <w:sz w:val="26"/>
          <w:szCs w:val="26"/>
          <w:lang w:val="de-DE"/>
        </w:rPr>
        <w:t xml:space="preserve">, </w:t>
      </w:r>
      <w:r w:rsidR="00671D09">
        <w:rPr>
          <w:rStyle w:val="Ohne"/>
          <w:rFonts w:ascii="Arial" w:hAnsi="Arial"/>
          <w:b/>
          <w:bCs/>
          <w:sz w:val="26"/>
          <w:szCs w:val="26"/>
          <w:lang w:val="de-DE"/>
        </w:rPr>
        <w:t>Buchvorstellung</w:t>
      </w:r>
      <w:r>
        <w:rPr>
          <w:rStyle w:val="Ohne"/>
          <w:rFonts w:ascii="Arial" w:hAnsi="Arial"/>
          <w:b/>
          <w:bCs/>
          <w:sz w:val="26"/>
          <w:szCs w:val="26"/>
          <w:lang w:val="de-DE"/>
        </w:rPr>
        <w:t>, Party</w:t>
      </w:r>
    </w:p>
    <w:p w14:paraId="78D125E4" w14:textId="77777777" w:rsidR="0078424E" w:rsidRDefault="0078424E">
      <w:pPr>
        <w:rPr>
          <w:rStyle w:val="Ohne"/>
          <w:rFonts w:ascii="Arial" w:eastAsia="Arial" w:hAnsi="Arial" w:cs="Arial"/>
          <w:b/>
          <w:bCs/>
          <w:sz w:val="26"/>
          <w:szCs w:val="26"/>
          <w:lang w:val="de-DE"/>
        </w:rPr>
      </w:pPr>
    </w:p>
    <w:p w14:paraId="0AA784F5" w14:textId="77777777" w:rsidR="0078424E" w:rsidRDefault="00000000">
      <w:pPr>
        <w:rPr>
          <w:rStyle w:val="Ohne"/>
          <w:rFonts w:ascii="Arial" w:eastAsia="Arial" w:hAnsi="Arial" w:cs="Arial"/>
          <w:b/>
          <w:bCs/>
          <w:sz w:val="26"/>
          <w:szCs w:val="26"/>
          <w:lang w:val="de-DE"/>
        </w:rPr>
      </w:pPr>
      <w:r>
        <w:rPr>
          <w:rStyle w:val="Ohne"/>
          <w:rFonts w:ascii="Arial" w:hAnsi="Arial"/>
          <w:b/>
          <w:bCs/>
          <w:sz w:val="26"/>
          <w:szCs w:val="26"/>
          <w:lang w:val="de-DE"/>
        </w:rPr>
        <w:t xml:space="preserve"># </w:t>
      </w:r>
      <w:proofErr w:type="spellStart"/>
      <w:r>
        <w:rPr>
          <w:rStyle w:val="Ohne"/>
          <w:rFonts w:ascii="Arial" w:hAnsi="Arial"/>
          <w:b/>
          <w:bCs/>
          <w:sz w:val="26"/>
          <w:szCs w:val="26"/>
          <w:lang w:val="de-DE"/>
        </w:rPr>
        <w:t>Navina</w:t>
      </w:r>
      <w:proofErr w:type="spellEnd"/>
      <w:r>
        <w:rPr>
          <w:rStyle w:val="Ohne"/>
          <w:rFonts w:ascii="Arial" w:hAnsi="Arial"/>
          <w:b/>
          <w:bCs/>
          <w:sz w:val="26"/>
          <w:szCs w:val="26"/>
          <w:lang w:val="de-DE"/>
        </w:rPr>
        <w:t xml:space="preserve"> </w:t>
      </w:r>
      <w:proofErr w:type="spellStart"/>
      <w:r>
        <w:rPr>
          <w:rStyle w:val="Ohne"/>
          <w:rFonts w:ascii="Arial" w:hAnsi="Arial"/>
          <w:b/>
          <w:bCs/>
          <w:sz w:val="26"/>
          <w:szCs w:val="26"/>
          <w:lang w:val="de-DE"/>
        </w:rPr>
        <w:t>Sundaram</w:t>
      </w:r>
      <w:proofErr w:type="spellEnd"/>
      <w:r>
        <w:rPr>
          <w:rStyle w:val="Ohne"/>
          <w:rFonts w:ascii="Arial" w:hAnsi="Arial"/>
          <w:b/>
          <w:bCs/>
          <w:sz w:val="26"/>
          <w:szCs w:val="26"/>
          <w:lang w:val="de-DE"/>
        </w:rPr>
        <w:t>: Ausstellung/Thementage zum Werk der NDR-Journalistin</w:t>
      </w:r>
    </w:p>
    <w:p w14:paraId="57A4587C" w14:textId="77777777" w:rsidR="0078424E" w:rsidRDefault="0078424E">
      <w:pPr>
        <w:rPr>
          <w:rStyle w:val="Ohne"/>
          <w:rFonts w:ascii="Arial" w:eastAsia="Arial" w:hAnsi="Arial" w:cs="Arial"/>
          <w:b/>
          <w:bCs/>
          <w:sz w:val="26"/>
          <w:szCs w:val="26"/>
          <w:lang w:val="de-DE"/>
        </w:rPr>
      </w:pPr>
    </w:p>
    <w:p w14:paraId="56E370B3" w14:textId="77777777" w:rsidR="0078424E" w:rsidRDefault="00000000">
      <w:pPr>
        <w:rPr>
          <w:rStyle w:val="Ohne"/>
          <w:rFonts w:ascii="Arial" w:eastAsia="Arial" w:hAnsi="Arial" w:cs="Arial"/>
          <w:b/>
          <w:bCs/>
          <w:sz w:val="26"/>
          <w:szCs w:val="26"/>
        </w:rPr>
      </w:pPr>
      <w:r>
        <w:rPr>
          <w:rStyle w:val="Ohne"/>
          <w:rFonts w:ascii="Arial" w:hAnsi="Arial"/>
          <w:b/>
          <w:bCs/>
          <w:sz w:val="26"/>
          <w:szCs w:val="26"/>
        </w:rPr>
        <w:t xml:space="preserve"># </w:t>
      </w:r>
      <w:proofErr w:type="spellStart"/>
      <w:r>
        <w:rPr>
          <w:rStyle w:val="Ohne"/>
          <w:rFonts w:ascii="Arial" w:hAnsi="Arial"/>
          <w:b/>
          <w:bCs/>
          <w:sz w:val="26"/>
          <w:szCs w:val="26"/>
        </w:rPr>
        <w:t>Aktuelle</w:t>
      </w:r>
      <w:proofErr w:type="spellEnd"/>
      <w:r>
        <w:rPr>
          <w:rStyle w:val="Ohne"/>
          <w:rFonts w:ascii="Arial" w:hAnsi="Arial"/>
          <w:b/>
          <w:bCs/>
          <w:sz w:val="26"/>
          <w:szCs w:val="26"/>
        </w:rPr>
        <w:t xml:space="preserve"> </w:t>
      </w:r>
      <w:proofErr w:type="spellStart"/>
      <w:r>
        <w:rPr>
          <w:rStyle w:val="Ohne"/>
          <w:rFonts w:ascii="Arial" w:hAnsi="Arial"/>
          <w:b/>
          <w:bCs/>
          <w:sz w:val="26"/>
          <w:szCs w:val="26"/>
        </w:rPr>
        <w:t>Strömungen</w:t>
      </w:r>
      <w:proofErr w:type="spellEnd"/>
      <w:r>
        <w:rPr>
          <w:rStyle w:val="Ohne"/>
          <w:rFonts w:ascii="Arial" w:hAnsi="Arial"/>
          <w:b/>
          <w:bCs/>
          <w:sz w:val="26"/>
          <w:szCs w:val="26"/>
        </w:rPr>
        <w:t xml:space="preserve">: </w:t>
      </w:r>
      <w:proofErr w:type="spellStart"/>
      <w:r>
        <w:rPr>
          <w:rStyle w:val="Ohne"/>
          <w:rFonts w:ascii="Arial" w:hAnsi="Arial"/>
          <w:b/>
          <w:bCs/>
          <w:sz w:val="26"/>
          <w:szCs w:val="26"/>
        </w:rPr>
        <w:t>Internationales</w:t>
      </w:r>
      <w:proofErr w:type="spellEnd"/>
      <w:r>
        <w:rPr>
          <w:rStyle w:val="Ohne"/>
          <w:rFonts w:ascii="Arial" w:hAnsi="Arial"/>
          <w:b/>
          <w:bCs/>
          <w:sz w:val="26"/>
          <w:szCs w:val="26"/>
        </w:rPr>
        <w:t xml:space="preserve"> </w:t>
      </w:r>
      <w:proofErr w:type="spellStart"/>
      <w:r>
        <w:rPr>
          <w:rStyle w:val="Ohne"/>
          <w:rFonts w:ascii="Arial" w:hAnsi="Arial"/>
          <w:b/>
          <w:bCs/>
          <w:sz w:val="26"/>
          <w:szCs w:val="26"/>
        </w:rPr>
        <w:t>Filmprogramm</w:t>
      </w:r>
      <w:proofErr w:type="spellEnd"/>
      <w:r>
        <w:rPr>
          <w:rStyle w:val="Ohne"/>
          <w:rFonts w:ascii="Arial" w:hAnsi="Arial"/>
          <w:b/>
          <w:bCs/>
          <w:sz w:val="26"/>
          <w:szCs w:val="26"/>
        </w:rPr>
        <w:t xml:space="preserve"> </w:t>
      </w:r>
      <w:proofErr w:type="spellStart"/>
      <w:r>
        <w:rPr>
          <w:rStyle w:val="Ohne"/>
          <w:rFonts w:ascii="Arial" w:hAnsi="Arial"/>
          <w:b/>
          <w:bCs/>
          <w:sz w:val="26"/>
          <w:szCs w:val="26"/>
        </w:rPr>
        <w:t>mit</w:t>
      </w:r>
      <w:proofErr w:type="spellEnd"/>
      <w:r>
        <w:rPr>
          <w:rStyle w:val="Ohne"/>
          <w:rFonts w:ascii="Arial" w:hAnsi="Arial"/>
          <w:b/>
          <w:bCs/>
          <w:sz w:val="26"/>
          <w:szCs w:val="26"/>
        </w:rPr>
        <w:t xml:space="preserve"> </w:t>
      </w:r>
      <w:r>
        <w:rPr>
          <w:rStyle w:val="Ohne"/>
          <w:rFonts w:ascii="Arial" w:hAnsi="Arial"/>
          <w:b/>
          <w:bCs/>
          <w:sz w:val="26"/>
          <w:szCs w:val="26"/>
          <w:lang w:val="de-DE"/>
        </w:rPr>
        <w:t>Gesprächen</w:t>
      </w:r>
    </w:p>
    <w:p w14:paraId="6E677331" w14:textId="77777777" w:rsidR="0078424E" w:rsidRDefault="00000000">
      <w:pPr>
        <w:rPr>
          <w:rStyle w:val="Ohne"/>
          <w:rFonts w:ascii="Arial" w:eastAsia="Arial" w:hAnsi="Arial" w:cs="Arial"/>
          <w:b/>
          <w:bCs/>
          <w:sz w:val="26"/>
          <w:szCs w:val="26"/>
          <w:lang w:val="de-DE"/>
        </w:rPr>
      </w:pPr>
      <w:r>
        <w:rPr>
          <w:rStyle w:val="Ohne"/>
          <w:rFonts w:ascii="Arial" w:hAnsi="Arial"/>
          <w:b/>
          <w:bCs/>
          <w:sz w:val="26"/>
          <w:szCs w:val="26"/>
          <w:lang w:val="de-DE"/>
        </w:rPr>
        <w:t xml:space="preserve"> </w:t>
      </w:r>
    </w:p>
    <w:p w14:paraId="11BB1BC9" w14:textId="77777777" w:rsidR="0078424E" w:rsidRDefault="00000000">
      <w:pPr>
        <w:rPr>
          <w:rStyle w:val="Ohne"/>
          <w:rFonts w:ascii="Arial" w:eastAsia="Arial" w:hAnsi="Arial" w:cs="Arial"/>
          <w:b/>
          <w:bCs/>
          <w:sz w:val="26"/>
          <w:szCs w:val="26"/>
          <w:lang w:val="de-DE"/>
        </w:rPr>
      </w:pPr>
      <w:r>
        <w:rPr>
          <w:rStyle w:val="Ohne"/>
          <w:rFonts w:ascii="Arial" w:hAnsi="Arial"/>
          <w:b/>
          <w:bCs/>
          <w:sz w:val="26"/>
          <w:szCs w:val="26"/>
          <w:lang w:val="de-DE"/>
        </w:rPr>
        <w:t># Tamara Trampe: Alptraum Krieg</w:t>
      </w:r>
    </w:p>
    <w:p w14:paraId="5225A098" w14:textId="77777777" w:rsidR="0078424E" w:rsidRDefault="0078424E">
      <w:pPr>
        <w:rPr>
          <w:rStyle w:val="Ohne"/>
          <w:rFonts w:ascii="Arial" w:eastAsia="Arial" w:hAnsi="Arial" w:cs="Arial"/>
          <w:b/>
          <w:bCs/>
          <w:sz w:val="26"/>
          <w:szCs w:val="26"/>
          <w:lang w:val="de-DE"/>
        </w:rPr>
      </w:pPr>
    </w:p>
    <w:p w14:paraId="088ED85D" w14:textId="77777777" w:rsidR="0078424E" w:rsidRDefault="00000000">
      <w:pPr>
        <w:rPr>
          <w:rStyle w:val="Ohne"/>
          <w:rFonts w:ascii="Arial" w:eastAsia="Arial" w:hAnsi="Arial" w:cs="Arial"/>
          <w:b/>
          <w:bCs/>
          <w:sz w:val="26"/>
          <w:szCs w:val="26"/>
          <w:lang w:val="de-DE"/>
        </w:rPr>
      </w:pPr>
      <w:r>
        <w:rPr>
          <w:rStyle w:val="Ohne"/>
          <w:rFonts w:ascii="Arial" w:hAnsi="Arial"/>
          <w:b/>
          <w:bCs/>
          <w:sz w:val="26"/>
          <w:szCs w:val="26"/>
          <w:lang w:val="de-DE"/>
        </w:rPr>
        <w:t xml:space="preserve"># </w:t>
      </w:r>
      <w:proofErr w:type="spellStart"/>
      <w:r>
        <w:rPr>
          <w:rStyle w:val="Ohne"/>
          <w:rFonts w:ascii="Arial" w:hAnsi="Arial"/>
          <w:b/>
          <w:bCs/>
          <w:sz w:val="26"/>
          <w:szCs w:val="26"/>
          <w:lang w:val="de-DE"/>
        </w:rPr>
        <w:t>Hamburgensien</w:t>
      </w:r>
      <w:proofErr w:type="spellEnd"/>
      <w:r>
        <w:rPr>
          <w:rStyle w:val="Ohne"/>
          <w:rFonts w:ascii="Arial" w:hAnsi="Arial"/>
          <w:b/>
          <w:bCs/>
          <w:sz w:val="26"/>
          <w:szCs w:val="26"/>
          <w:lang w:val="de-DE"/>
        </w:rPr>
        <w:t xml:space="preserve">: Dokumentarische Arbeiten aus dem Norden </w:t>
      </w:r>
    </w:p>
    <w:p w14:paraId="6B0F25E6" w14:textId="77777777" w:rsidR="0078424E" w:rsidRDefault="0078424E">
      <w:pPr>
        <w:rPr>
          <w:rStyle w:val="Ohne"/>
          <w:rFonts w:ascii="Arial" w:eastAsia="Arial" w:hAnsi="Arial" w:cs="Arial"/>
          <w:b/>
          <w:bCs/>
          <w:sz w:val="26"/>
          <w:szCs w:val="26"/>
          <w:lang w:val="de-DE"/>
        </w:rPr>
      </w:pPr>
    </w:p>
    <w:p w14:paraId="3F2DD8A6" w14:textId="293C4865" w:rsidR="0078424E" w:rsidRDefault="00000000">
      <w:pPr>
        <w:rPr>
          <w:rStyle w:val="Ohne"/>
          <w:rFonts w:ascii="Arial" w:eastAsia="Arial" w:hAnsi="Arial" w:cs="Arial"/>
          <w:b/>
          <w:bCs/>
          <w:sz w:val="26"/>
          <w:szCs w:val="26"/>
          <w:lang w:val="de-DE"/>
        </w:rPr>
      </w:pPr>
      <w:r>
        <w:rPr>
          <w:rStyle w:val="Ohne"/>
          <w:rFonts w:ascii="Arial" w:hAnsi="Arial"/>
          <w:b/>
          <w:bCs/>
          <w:sz w:val="26"/>
          <w:szCs w:val="26"/>
          <w:lang w:val="de-DE"/>
        </w:rPr>
        <w:t># Eröffnungsfilm: Jan Peters „</w:t>
      </w:r>
      <w:r w:rsidR="00E169EF">
        <w:rPr>
          <w:rStyle w:val="Ohne"/>
          <w:rFonts w:ascii="Arial" w:hAnsi="Arial"/>
          <w:b/>
          <w:bCs/>
          <w:sz w:val="26"/>
          <w:szCs w:val="26"/>
          <w:lang w:val="de-DE"/>
        </w:rPr>
        <w:t>Eigentlich</w:t>
      </w:r>
      <w:r>
        <w:rPr>
          <w:rStyle w:val="Ohne"/>
          <w:rFonts w:ascii="Arial" w:hAnsi="Arial"/>
          <w:b/>
          <w:bCs/>
          <w:sz w:val="26"/>
          <w:szCs w:val="26"/>
          <w:lang w:val="de-DE"/>
        </w:rPr>
        <w:t xml:space="preserve"> </w:t>
      </w:r>
      <w:r w:rsidR="00E169EF">
        <w:rPr>
          <w:rStyle w:val="Ohne"/>
          <w:rFonts w:ascii="Arial" w:hAnsi="Arial"/>
          <w:b/>
          <w:bCs/>
          <w:sz w:val="26"/>
          <w:szCs w:val="26"/>
          <w:lang w:val="de-DE"/>
        </w:rPr>
        <w:t>eigentlich</w:t>
      </w:r>
      <w:r>
        <w:rPr>
          <w:rStyle w:val="Ohne"/>
          <w:rFonts w:ascii="Arial" w:hAnsi="Arial"/>
          <w:b/>
          <w:bCs/>
          <w:sz w:val="26"/>
          <w:szCs w:val="26"/>
          <w:lang w:val="de-DE"/>
        </w:rPr>
        <w:t xml:space="preserve"> Januar“</w:t>
      </w:r>
    </w:p>
    <w:p w14:paraId="5CDD27F4" w14:textId="77777777" w:rsidR="0078424E" w:rsidRDefault="0078424E">
      <w:pPr>
        <w:rPr>
          <w:rStyle w:val="Ohne"/>
          <w:rFonts w:ascii="Arial" w:eastAsia="Arial" w:hAnsi="Arial" w:cs="Arial"/>
          <w:b/>
          <w:bCs/>
          <w:sz w:val="28"/>
          <w:szCs w:val="28"/>
          <w:lang w:val="de-DE"/>
        </w:rPr>
      </w:pPr>
    </w:p>
    <w:p w14:paraId="2B5298B4" w14:textId="77777777" w:rsidR="0078424E" w:rsidRDefault="0078424E">
      <w:pPr>
        <w:spacing w:line="360" w:lineRule="auto"/>
        <w:rPr>
          <w:rStyle w:val="Ohne"/>
          <w:rFonts w:ascii="Arial" w:eastAsia="Arial" w:hAnsi="Arial" w:cs="Arial"/>
          <w:lang w:val="de-DE"/>
        </w:rPr>
      </w:pPr>
    </w:p>
    <w:p w14:paraId="1AB8FBCC" w14:textId="18C9A27A" w:rsidR="0078424E" w:rsidRDefault="00000000">
      <w:pPr>
        <w:spacing w:line="360" w:lineRule="auto"/>
        <w:rPr>
          <w:rStyle w:val="Ohne"/>
          <w:rFonts w:ascii="Arial" w:eastAsia="Arial" w:hAnsi="Arial" w:cs="Arial"/>
          <w:b/>
          <w:bCs/>
          <w:lang w:val="de-DE"/>
        </w:rPr>
      </w:pPr>
      <w:r>
        <w:rPr>
          <w:rStyle w:val="Ohne"/>
          <w:rFonts w:ascii="Arial" w:hAnsi="Arial"/>
          <w:b/>
          <w:bCs/>
          <w:u w:val="single"/>
          <w:lang w:val="de-DE"/>
        </w:rPr>
        <w:t xml:space="preserve">Hamburg, </w:t>
      </w:r>
      <w:r w:rsidR="004B5953">
        <w:rPr>
          <w:rStyle w:val="Ohne"/>
          <w:rFonts w:ascii="Arial" w:hAnsi="Arial"/>
          <w:b/>
          <w:bCs/>
          <w:u w:val="single"/>
          <w:lang w:val="de-DE"/>
        </w:rPr>
        <w:t xml:space="preserve">17. </w:t>
      </w:r>
      <w:r w:rsidR="00C2699A">
        <w:rPr>
          <w:rStyle w:val="Ohne"/>
          <w:rFonts w:ascii="Arial" w:hAnsi="Arial"/>
          <w:b/>
          <w:bCs/>
          <w:u w:val="single"/>
          <w:lang w:val="de-DE"/>
        </w:rPr>
        <w:t>April</w:t>
      </w:r>
      <w:r>
        <w:rPr>
          <w:rStyle w:val="Ohne"/>
          <w:rFonts w:ascii="Arial" w:hAnsi="Arial"/>
          <w:b/>
          <w:bCs/>
          <w:u w:val="single"/>
          <w:lang w:val="de-DE"/>
        </w:rPr>
        <w:t xml:space="preserve"> 2023.</w:t>
      </w:r>
      <w:r>
        <w:rPr>
          <w:rStyle w:val="Ohne"/>
          <w:rFonts w:ascii="Arial" w:hAnsi="Arial"/>
          <w:b/>
          <w:bCs/>
          <w:lang w:val="de-DE"/>
        </w:rPr>
        <w:t xml:space="preserve"> </w:t>
      </w:r>
      <w:r w:rsidR="001F16F5">
        <w:rPr>
          <w:rStyle w:val="Ohne"/>
          <w:rFonts w:ascii="Arial" w:hAnsi="Arial"/>
          <w:b/>
          <w:bCs/>
          <w:lang w:val="de-DE"/>
        </w:rPr>
        <w:t xml:space="preserve">In einer Woche startet die </w:t>
      </w:r>
      <w:proofErr w:type="spellStart"/>
      <w:r>
        <w:rPr>
          <w:rStyle w:val="Ohne"/>
          <w:rFonts w:ascii="Arial" w:hAnsi="Arial"/>
          <w:b/>
          <w:bCs/>
          <w:lang w:val="de-DE"/>
        </w:rPr>
        <w:t>dokumentarfilmwoche</w:t>
      </w:r>
      <w:proofErr w:type="spellEnd"/>
      <w:r>
        <w:rPr>
          <w:rStyle w:val="Ohne"/>
          <w:rFonts w:ascii="Arial" w:hAnsi="Arial"/>
          <w:b/>
          <w:bCs/>
          <w:lang w:val="de-DE"/>
        </w:rPr>
        <w:t xml:space="preserve"> </w:t>
      </w:r>
      <w:proofErr w:type="spellStart"/>
      <w:r>
        <w:rPr>
          <w:rStyle w:val="Ohne"/>
          <w:rFonts w:ascii="Arial" w:hAnsi="Arial"/>
          <w:b/>
          <w:bCs/>
          <w:lang w:val="de-DE"/>
        </w:rPr>
        <w:t>hamburg</w:t>
      </w:r>
      <w:proofErr w:type="spellEnd"/>
      <w:r w:rsidR="001F16F5">
        <w:rPr>
          <w:rStyle w:val="Ohne"/>
          <w:rFonts w:ascii="Arial" w:hAnsi="Arial"/>
          <w:b/>
          <w:bCs/>
          <w:lang w:val="de-DE"/>
        </w:rPr>
        <w:t xml:space="preserve">, </w:t>
      </w:r>
      <w:r w:rsidR="00612657">
        <w:rPr>
          <w:rStyle w:val="Ohne"/>
          <w:rFonts w:ascii="Arial" w:hAnsi="Arial"/>
          <w:b/>
          <w:bCs/>
          <w:lang w:val="de-DE"/>
        </w:rPr>
        <w:t xml:space="preserve">die </w:t>
      </w:r>
      <w:r w:rsidR="001F16F5">
        <w:rPr>
          <w:rStyle w:val="Ohne"/>
          <w:rFonts w:ascii="Arial" w:hAnsi="Arial"/>
          <w:b/>
          <w:bCs/>
          <w:lang w:val="de-DE"/>
        </w:rPr>
        <w:t xml:space="preserve">in diesem Jahr </w:t>
      </w:r>
      <w:r w:rsidR="00612657">
        <w:rPr>
          <w:rStyle w:val="Ohne"/>
          <w:rFonts w:ascii="Arial" w:hAnsi="Arial"/>
          <w:b/>
          <w:bCs/>
          <w:lang w:val="de-DE"/>
        </w:rPr>
        <w:t>ihr</w:t>
      </w:r>
      <w:r>
        <w:rPr>
          <w:rStyle w:val="Ohne"/>
          <w:rFonts w:ascii="Arial" w:hAnsi="Arial"/>
          <w:b/>
          <w:bCs/>
          <w:lang w:val="de-DE"/>
        </w:rPr>
        <w:t xml:space="preserve"> 20-jähriges Bestehen </w:t>
      </w:r>
      <w:r w:rsidR="00612657">
        <w:rPr>
          <w:rStyle w:val="Ohne"/>
          <w:rFonts w:ascii="Arial" w:hAnsi="Arial"/>
          <w:b/>
          <w:bCs/>
          <w:lang w:val="de-DE"/>
        </w:rPr>
        <w:t xml:space="preserve">feiert. </w:t>
      </w:r>
      <w:r w:rsidR="001F16F5">
        <w:rPr>
          <w:rStyle w:val="Ohne"/>
          <w:rFonts w:ascii="Arial" w:hAnsi="Arial"/>
          <w:b/>
          <w:bCs/>
          <w:lang w:val="de-DE"/>
        </w:rPr>
        <w:t>Eine Woche lang</w:t>
      </w:r>
      <w:r w:rsidR="00612657">
        <w:rPr>
          <w:rStyle w:val="Ohne"/>
          <w:rFonts w:ascii="Arial" w:hAnsi="Arial"/>
          <w:b/>
          <w:bCs/>
          <w:lang w:val="de-DE"/>
        </w:rPr>
        <w:t xml:space="preserve"> werden vom 24. </w:t>
      </w:r>
      <w:r w:rsidR="001F16F5">
        <w:rPr>
          <w:rStyle w:val="Ohne"/>
          <w:rFonts w:ascii="Arial" w:hAnsi="Arial"/>
          <w:b/>
          <w:bCs/>
          <w:lang w:val="de-DE"/>
        </w:rPr>
        <w:t xml:space="preserve">bis </w:t>
      </w:r>
      <w:r>
        <w:rPr>
          <w:rStyle w:val="Ohne"/>
          <w:rFonts w:ascii="Arial" w:hAnsi="Arial"/>
          <w:b/>
          <w:bCs/>
          <w:lang w:val="de-DE"/>
        </w:rPr>
        <w:t xml:space="preserve">30. April 2023 an sieben Orten in Hamburg </w:t>
      </w:r>
      <w:r w:rsidR="00612657">
        <w:rPr>
          <w:rStyle w:val="Ohne"/>
          <w:rFonts w:ascii="Arial" w:hAnsi="Arial"/>
          <w:b/>
          <w:bCs/>
          <w:lang w:val="de-DE"/>
        </w:rPr>
        <w:t xml:space="preserve">46 Veranstaltungen </w:t>
      </w:r>
      <w:r>
        <w:rPr>
          <w:rStyle w:val="Ohne"/>
          <w:rFonts w:ascii="Arial" w:hAnsi="Arial"/>
          <w:b/>
          <w:bCs/>
          <w:lang w:val="de-DE"/>
        </w:rPr>
        <w:t>statt</w:t>
      </w:r>
      <w:r w:rsidR="00612657">
        <w:rPr>
          <w:rStyle w:val="Ohne"/>
          <w:rFonts w:ascii="Arial" w:hAnsi="Arial"/>
          <w:b/>
          <w:bCs/>
          <w:lang w:val="de-DE"/>
        </w:rPr>
        <w:t>finden</w:t>
      </w:r>
      <w:r>
        <w:rPr>
          <w:rStyle w:val="Ohne"/>
          <w:rFonts w:ascii="Arial" w:hAnsi="Arial"/>
          <w:b/>
          <w:bCs/>
          <w:lang w:val="de-DE"/>
        </w:rPr>
        <w:t>. Der reflektierende Blick zurück findet im Programm ebenso Beachtung wie die Beschäftigung mit den aktuellen Strömungen des dokumentarischen Schaffens und den brennenden Themen unserer Zeit</w:t>
      </w:r>
      <w:r w:rsidR="00612657">
        <w:rPr>
          <w:rStyle w:val="Ohne"/>
          <w:rFonts w:ascii="Arial" w:hAnsi="Arial"/>
          <w:b/>
          <w:bCs/>
          <w:lang w:val="de-DE"/>
        </w:rPr>
        <w:t xml:space="preserve">. Eine </w:t>
      </w:r>
      <w:r>
        <w:rPr>
          <w:rStyle w:val="Ohne"/>
          <w:rFonts w:ascii="Arial" w:hAnsi="Arial"/>
          <w:b/>
          <w:bCs/>
          <w:lang w:val="de-DE"/>
        </w:rPr>
        <w:t>sorgfältig kuratierte Filmauswahl und ein begleitendes Veranstaltungsprogram</w:t>
      </w:r>
      <w:r w:rsidR="00373DDA">
        <w:rPr>
          <w:rStyle w:val="Ohne"/>
          <w:rFonts w:ascii="Arial" w:hAnsi="Arial"/>
          <w:b/>
          <w:bCs/>
          <w:lang w:val="de-DE"/>
        </w:rPr>
        <w:t xml:space="preserve">m </w:t>
      </w:r>
      <w:r w:rsidR="00671D09">
        <w:rPr>
          <w:rStyle w:val="Ohne"/>
          <w:rFonts w:ascii="Arial" w:hAnsi="Arial"/>
          <w:b/>
          <w:bCs/>
          <w:lang w:val="de-DE"/>
        </w:rPr>
        <w:t>laden</w:t>
      </w:r>
      <w:r w:rsidR="00373DDA">
        <w:rPr>
          <w:rStyle w:val="Ohne"/>
          <w:rFonts w:ascii="Arial" w:hAnsi="Arial"/>
          <w:b/>
          <w:bCs/>
          <w:lang w:val="de-DE"/>
        </w:rPr>
        <w:t xml:space="preserve"> dazu ein,</w:t>
      </w:r>
      <w:r w:rsidR="00373DDA" w:rsidRPr="00373DDA">
        <w:rPr>
          <w:rStyle w:val="Ohne"/>
          <w:rFonts w:ascii="Arial" w:hAnsi="Arial"/>
          <w:b/>
          <w:bCs/>
          <w:lang w:val="de-DE"/>
        </w:rPr>
        <w:t xml:space="preserve"> </w:t>
      </w:r>
      <w:proofErr w:type="spellStart"/>
      <w:r w:rsidR="00373DDA" w:rsidRPr="00373DDA">
        <w:rPr>
          <w:rStyle w:val="Ohne"/>
          <w:rFonts w:ascii="Arial" w:hAnsi="Arial"/>
          <w:b/>
          <w:bCs/>
          <w:lang w:val="de-DE"/>
        </w:rPr>
        <w:t>über</w:t>
      </w:r>
      <w:proofErr w:type="spellEnd"/>
      <w:r w:rsidR="00373DDA" w:rsidRPr="00373DDA">
        <w:rPr>
          <w:rStyle w:val="Ohne"/>
          <w:rFonts w:ascii="Arial" w:hAnsi="Arial"/>
          <w:b/>
          <w:bCs/>
          <w:lang w:val="de-DE"/>
        </w:rPr>
        <w:t xml:space="preserve"> die </w:t>
      </w:r>
      <w:proofErr w:type="spellStart"/>
      <w:r w:rsidR="00373DDA" w:rsidRPr="00373DDA">
        <w:rPr>
          <w:rStyle w:val="Ohne"/>
          <w:rFonts w:ascii="Arial" w:hAnsi="Arial"/>
          <w:b/>
          <w:bCs/>
          <w:lang w:val="de-DE"/>
        </w:rPr>
        <w:t>Welt</w:t>
      </w:r>
      <w:proofErr w:type="spellEnd"/>
      <w:r w:rsidR="00373DDA" w:rsidRPr="00373DDA">
        <w:rPr>
          <w:rStyle w:val="Ohne"/>
          <w:rFonts w:ascii="Arial" w:hAnsi="Arial"/>
          <w:b/>
          <w:bCs/>
          <w:lang w:val="de-DE"/>
        </w:rPr>
        <w:t xml:space="preserve"> </w:t>
      </w:r>
      <w:proofErr w:type="spellStart"/>
      <w:r w:rsidR="00373DDA" w:rsidRPr="00373DDA">
        <w:rPr>
          <w:rStyle w:val="Ohne"/>
          <w:rFonts w:ascii="Arial" w:hAnsi="Arial"/>
          <w:b/>
          <w:bCs/>
          <w:lang w:val="de-DE"/>
        </w:rPr>
        <w:lastRenderedPageBreak/>
        <w:t>nachzudenken</w:t>
      </w:r>
      <w:proofErr w:type="spellEnd"/>
      <w:r w:rsidR="00373DDA" w:rsidRPr="00373DDA">
        <w:rPr>
          <w:rStyle w:val="Ohne"/>
          <w:rFonts w:ascii="Arial" w:hAnsi="Arial"/>
          <w:b/>
          <w:bCs/>
          <w:lang w:val="de-DE"/>
        </w:rPr>
        <w:t xml:space="preserve">, </w:t>
      </w:r>
      <w:proofErr w:type="spellStart"/>
      <w:r w:rsidR="00373DDA" w:rsidRPr="00373DDA">
        <w:rPr>
          <w:rStyle w:val="Ohne"/>
          <w:rFonts w:ascii="Arial" w:hAnsi="Arial"/>
          <w:b/>
          <w:bCs/>
          <w:lang w:val="de-DE"/>
        </w:rPr>
        <w:t>empathisch</w:t>
      </w:r>
      <w:proofErr w:type="spellEnd"/>
      <w:r w:rsidR="00373DDA" w:rsidRPr="00373DDA">
        <w:rPr>
          <w:rStyle w:val="Ohne"/>
          <w:rFonts w:ascii="Arial" w:hAnsi="Arial"/>
          <w:b/>
          <w:bCs/>
          <w:lang w:val="de-DE"/>
        </w:rPr>
        <w:t xml:space="preserve"> </w:t>
      </w:r>
      <w:proofErr w:type="spellStart"/>
      <w:r w:rsidR="00373DDA" w:rsidRPr="00373DDA">
        <w:rPr>
          <w:rStyle w:val="Ohne"/>
          <w:rFonts w:ascii="Arial" w:hAnsi="Arial"/>
          <w:b/>
          <w:bCs/>
          <w:lang w:val="de-DE"/>
        </w:rPr>
        <w:t>mit</w:t>
      </w:r>
      <w:proofErr w:type="spellEnd"/>
      <w:r w:rsidR="00373DDA" w:rsidRPr="00373DDA">
        <w:rPr>
          <w:rStyle w:val="Ohne"/>
          <w:rFonts w:ascii="Arial" w:hAnsi="Arial"/>
          <w:b/>
          <w:bCs/>
          <w:lang w:val="de-DE"/>
        </w:rPr>
        <w:t xml:space="preserve"> dem </w:t>
      </w:r>
      <w:proofErr w:type="spellStart"/>
      <w:r w:rsidR="00373DDA" w:rsidRPr="00373DDA">
        <w:rPr>
          <w:rStyle w:val="Ohne"/>
          <w:rFonts w:ascii="Arial" w:hAnsi="Arial"/>
          <w:b/>
          <w:bCs/>
          <w:lang w:val="de-DE"/>
        </w:rPr>
        <w:t>Unbekannten</w:t>
      </w:r>
      <w:proofErr w:type="spellEnd"/>
      <w:r w:rsidR="00373DDA" w:rsidRPr="00373DDA">
        <w:rPr>
          <w:rStyle w:val="Ohne"/>
          <w:rFonts w:ascii="Arial" w:hAnsi="Arial"/>
          <w:b/>
          <w:bCs/>
          <w:lang w:val="de-DE"/>
        </w:rPr>
        <w:t xml:space="preserve"> </w:t>
      </w:r>
      <w:proofErr w:type="spellStart"/>
      <w:r w:rsidR="00373DDA" w:rsidRPr="00373DDA">
        <w:rPr>
          <w:rStyle w:val="Ohne"/>
          <w:rFonts w:ascii="Arial" w:hAnsi="Arial"/>
          <w:b/>
          <w:bCs/>
          <w:lang w:val="de-DE"/>
        </w:rPr>
        <w:t>zu</w:t>
      </w:r>
      <w:proofErr w:type="spellEnd"/>
      <w:r w:rsidR="00373DDA" w:rsidRPr="00373DDA">
        <w:rPr>
          <w:rStyle w:val="Ohne"/>
          <w:rFonts w:ascii="Arial" w:hAnsi="Arial"/>
          <w:b/>
          <w:bCs/>
          <w:lang w:val="de-DE"/>
        </w:rPr>
        <w:t xml:space="preserve"> </w:t>
      </w:r>
      <w:proofErr w:type="spellStart"/>
      <w:r w:rsidR="00373DDA" w:rsidRPr="00373DDA">
        <w:rPr>
          <w:rStyle w:val="Ohne"/>
          <w:rFonts w:ascii="Arial" w:hAnsi="Arial"/>
          <w:b/>
          <w:bCs/>
          <w:lang w:val="de-DE"/>
        </w:rPr>
        <w:t>sein</w:t>
      </w:r>
      <w:proofErr w:type="spellEnd"/>
      <w:r w:rsidR="00373DDA" w:rsidRPr="00373DDA">
        <w:rPr>
          <w:rStyle w:val="Ohne"/>
          <w:rFonts w:ascii="Arial" w:hAnsi="Arial"/>
          <w:b/>
          <w:bCs/>
          <w:lang w:val="de-DE"/>
        </w:rPr>
        <w:t xml:space="preserve"> und </w:t>
      </w:r>
      <w:proofErr w:type="spellStart"/>
      <w:r w:rsidR="00373DDA" w:rsidRPr="00373DDA">
        <w:rPr>
          <w:rStyle w:val="Ohne"/>
          <w:rFonts w:ascii="Arial" w:hAnsi="Arial"/>
          <w:b/>
          <w:bCs/>
          <w:lang w:val="de-DE"/>
        </w:rPr>
        <w:t>sich</w:t>
      </w:r>
      <w:proofErr w:type="spellEnd"/>
      <w:r w:rsidR="00373DDA" w:rsidRPr="00373DDA">
        <w:rPr>
          <w:rStyle w:val="Ohne"/>
          <w:rFonts w:ascii="Arial" w:hAnsi="Arial"/>
          <w:b/>
          <w:bCs/>
          <w:lang w:val="de-DE"/>
        </w:rPr>
        <w:t xml:space="preserve"> </w:t>
      </w:r>
      <w:proofErr w:type="spellStart"/>
      <w:r w:rsidR="00373DDA" w:rsidRPr="00373DDA">
        <w:rPr>
          <w:rStyle w:val="Ohne"/>
          <w:rFonts w:ascii="Arial" w:hAnsi="Arial"/>
          <w:b/>
          <w:bCs/>
          <w:lang w:val="de-DE"/>
        </w:rPr>
        <w:t>auf</w:t>
      </w:r>
      <w:proofErr w:type="spellEnd"/>
      <w:r w:rsidR="00373DDA" w:rsidRPr="00373DDA">
        <w:rPr>
          <w:rStyle w:val="Ohne"/>
          <w:rFonts w:ascii="Arial" w:hAnsi="Arial"/>
          <w:b/>
          <w:bCs/>
          <w:lang w:val="de-DE"/>
        </w:rPr>
        <w:t xml:space="preserve"> </w:t>
      </w:r>
      <w:proofErr w:type="spellStart"/>
      <w:r w:rsidR="00373DDA" w:rsidRPr="00373DDA">
        <w:rPr>
          <w:rStyle w:val="Ohne"/>
          <w:rFonts w:ascii="Arial" w:hAnsi="Arial"/>
          <w:b/>
          <w:bCs/>
          <w:lang w:val="de-DE"/>
        </w:rPr>
        <w:t>neue</w:t>
      </w:r>
      <w:proofErr w:type="spellEnd"/>
      <w:r w:rsidR="00373DDA" w:rsidRPr="00373DDA">
        <w:rPr>
          <w:rStyle w:val="Ohne"/>
          <w:rFonts w:ascii="Arial" w:hAnsi="Arial"/>
          <w:b/>
          <w:bCs/>
          <w:lang w:val="de-DE"/>
        </w:rPr>
        <w:t xml:space="preserve"> </w:t>
      </w:r>
      <w:proofErr w:type="spellStart"/>
      <w:r w:rsidR="00373DDA" w:rsidRPr="00373DDA">
        <w:rPr>
          <w:rStyle w:val="Ohne"/>
          <w:rFonts w:ascii="Arial" w:hAnsi="Arial"/>
          <w:b/>
          <w:bCs/>
          <w:lang w:val="de-DE"/>
        </w:rPr>
        <w:t>Perspektiven</w:t>
      </w:r>
      <w:proofErr w:type="spellEnd"/>
      <w:r w:rsidR="00373DDA" w:rsidRPr="00373DDA">
        <w:rPr>
          <w:rStyle w:val="Ohne"/>
          <w:rFonts w:ascii="Arial" w:hAnsi="Arial"/>
          <w:b/>
          <w:bCs/>
          <w:lang w:val="de-DE"/>
        </w:rPr>
        <w:t xml:space="preserve"> </w:t>
      </w:r>
      <w:proofErr w:type="spellStart"/>
      <w:r w:rsidR="00373DDA" w:rsidRPr="00373DDA">
        <w:rPr>
          <w:rStyle w:val="Ohne"/>
          <w:rFonts w:ascii="Arial" w:hAnsi="Arial"/>
          <w:b/>
          <w:bCs/>
          <w:lang w:val="de-DE"/>
        </w:rPr>
        <w:t>einzulassen</w:t>
      </w:r>
      <w:proofErr w:type="spellEnd"/>
      <w:r w:rsidR="00373DDA" w:rsidRPr="00373DDA">
        <w:rPr>
          <w:rStyle w:val="Ohne"/>
          <w:rFonts w:ascii="Arial" w:hAnsi="Arial"/>
          <w:b/>
          <w:bCs/>
          <w:lang w:val="de-DE"/>
        </w:rPr>
        <w:t>.</w:t>
      </w:r>
      <w:r w:rsidR="00373DDA">
        <w:rPr>
          <w:rStyle w:val="Ohne"/>
          <w:rFonts w:ascii="Arial" w:hAnsi="Arial"/>
          <w:b/>
          <w:bCs/>
          <w:lang w:val="de-DE"/>
        </w:rPr>
        <w:t xml:space="preserve"> </w:t>
      </w:r>
      <w:r>
        <w:rPr>
          <w:rStyle w:val="Ohne"/>
          <w:rFonts w:ascii="Arial" w:hAnsi="Arial"/>
          <w:b/>
          <w:bCs/>
          <w:lang w:val="de-DE"/>
        </w:rPr>
        <w:t xml:space="preserve">Erwartet werden zahlreiche Filmemacher*innen und Wegbegleiter*innen aus 20 Jahren </w:t>
      </w:r>
      <w:proofErr w:type="spellStart"/>
      <w:r>
        <w:rPr>
          <w:rStyle w:val="Ohne"/>
          <w:rFonts w:ascii="Arial" w:hAnsi="Arial"/>
          <w:b/>
          <w:bCs/>
          <w:lang w:val="de-DE"/>
        </w:rPr>
        <w:t>dokumentarfilmwoche</w:t>
      </w:r>
      <w:proofErr w:type="spellEnd"/>
      <w:r>
        <w:rPr>
          <w:rStyle w:val="Ohne"/>
          <w:rFonts w:ascii="Arial" w:hAnsi="Arial"/>
          <w:b/>
          <w:bCs/>
          <w:lang w:val="de-DE"/>
        </w:rPr>
        <w:t xml:space="preserve"> </w:t>
      </w:r>
      <w:proofErr w:type="spellStart"/>
      <w:r>
        <w:rPr>
          <w:rStyle w:val="Ohne"/>
          <w:rFonts w:ascii="Arial" w:hAnsi="Arial"/>
          <w:b/>
          <w:bCs/>
          <w:lang w:val="de-DE"/>
        </w:rPr>
        <w:t>hamburg</w:t>
      </w:r>
      <w:proofErr w:type="spellEnd"/>
      <w:r>
        <w:rPr>
          <w:rStyle w:val="Ohne"/>
          <w:rFonts w:ascii="Arial" w:hAnsi="Arial"/>
          <w:b/>
          <w:bCs/>
          <w:lang w:val="de-DE"/>
        </w:rPr>
        <w:t xml:space="preserve">. </w:t>
      </w:r>
    </w:p>
    <w:p w14:paraId="45A082BF" w14:textId="7D81918E" w:rsidR="0078424E" w:rsidRDefault="00000000">
      <w:pPr>
        <w:pStyle w:val="western"/>
        <w:spacing w:after="0" w:line="360" w:lineRule="auto"/>
        <w:rPr>
          <w:rStyle w:val="Ohne"/>
          <w:rFonts w:ascii="Arial" w:eastAsia="Arial" w:hAnsi="Arial" w:cs="Arial"/>
        </w:rPr>
      </w:pPr>
      <w:r>
        <w:rPr>
          <w:rStyle w:val="Ohne"/>
          <w:rFonts w:ascii="Arial" w:hAnsi="Arial"/>
        </w:rPr>
        <w:t xml:space="preserve">Täglich begleiten Diskussionsrunden, Werkstattgespräche und Präsentationen im Festivalzentrum in der </w:t>
      </w:r>
      <w:proofErr w:type="spellStart"/>
      <w:r>
        <w:rPr>
          <w:rStyle w:val="Ohne"/>
          <w:rFonts w:ascii="Arial" w:hAnsi="Arial"/>
        </w:rPr>
        <w:t>fux</w:t>
      </w:r>
      <w:proofErr w:type="spellEnd"/>
      <w:r>
        <w:rPr>
          <w:rStyle w:val="Ohne"/>
          <w:rFonts w:ascii="Arial" w:hAnsi="Arial"/>
        </w:rPr>
        <w:t xml:space="preserve"> eG in Altona das Filmprogramm in den Kinos. Um den Besucher*innen und Gästen die Möglichkeit zu geben, das ganze Programm mitzuerleben, gibt es kaum Parallelveranstaltungen: Es wird pro Tag jeweils nur ein Kino bespielt.</w:t>
      </w:r>
    </w:p>
    <w:p w14:paraId="39C4B7B9" w14:textId="77777777" w:rsidR="0078424E" w:rsidRDefault="0078424E">
      <w:pPr>
        <w:pStyle w:val="western"/>
        <w:spacing w:before="0" w:after="0"/>
        <w:rPr>
          <w:rStyle w:val="Ohne"/>
          <w:rFonts w:ascii="Arial" w:eastAsia="Arial" w:hAnsi="Arial" w:cs="Arial"/>
        </w:rPr>
      </w:pPr>
    </w:p>
    <w:p w14:paraId="4AC901FB" w14:textId="77777777" w:rsidR="0078424E" w:rsidRDefault="00000000">
      <w:pPr>
        <w:pStyle w:val="western"/>
        <w:spacing w:before="0" w:after="0"/>
        <w:rPr>
          <w:rStyle w:val="Ohne"/>
          <w:rFonts w:ascii="Arial" w:eastAsia="Arial" w:hAnsi="Arial" w:cs="Arial"/>
        </w:rPr>
      </w:pPr>
      <w:r>
        <w:rPr>
          <w:rStyle w:val="Ohne"/>
          <w:rFonts w:ascii="Arial" w:hAnsi="Arial"/>
          <w:b/>
          <w:bCs/>
        </w:rPr>
        <w:t>NAVINA SUNDARAM UND „DIE FÜNFTE WAND</w:t>
      </w:r>
      <w:r>
        <w:rPr>
          <w:rStyle w:val="Ohne"/>
          <w:rFonts w:ascii="Arial" w:hAnsi="Arial"/>
        </w:rPr>
        <w:t xml:space="preserve">“ </w:t>
      </w:r>
    </w:p>
    <w:p w14:paraId="1C5DE8DB" w14:textId="396DD83A" w:rsidR="0078424E" w:rsidRDefault="00000000">
      <w:pPr>
        <w:widowControl/>
        <w:suppressAutoHyphens w:val="0"/>
        <w:spacing w:line="360" w:lineRule="auto"/>
        <w:rPr>
          <w:rStyle w:val="Ohne"/>
          <w:rFonts w:ascii="Arial" w:eastAsia="Arial" w:hAnsi="Arial" w:cs="Arial"/>
          <w:lang w:val="de-DE"/>
        </w:rPr>
      </w:pPr>
      <w:r>
        <w:rPr>
          <w:rStyle w:val="Ohne"/>
          <w:rFonts w:ascii="Arial" w:hAnsi="Arial"/>
          <w:lang w:val="de-DE"/>
        </w:rPr>
        <w:t xml:space="preserve">Die Ausstellung „Die fünfte Wand“ ist der wegweisenden Hamburger NDR-Journalistin </w:t>
      </w:r>
      <w:proofErr w:type="spellStart"/>
      <w:r>
        <w:rPr>
          <w:rStyle w:val="Ohne"/>
          <w:rFonts w:ascii="Arial" w:hAnsi="Arial"/>
          <w:lang w:val="de-DE"/>
        </w:rPr>
        <w:t>Navina</w:t>
      </w:r>
      <w:proofErr w:type="spellEnd"/>
      <w:r>
        <w:rPr>
          <w:rStyle w:val="Ohne"/>
          <w:rFonts w:ascii="Arial" w:hAnsi="Arial"/>
          <w:lang w:val="de-DE"/>
        </w:rPr>
        <w:t xml:space="preserve"> </w:t>
      </w:r>
      <w:proofErr w:type="spellStart"/>
      <w:r>
        <w:rPr>
          <w:rStyle w:val="Ohne"/>
          <w:rFonts w:ascii="Arial" w:hAnsi="Arial"/>
          <w:lang w:val="de-DE"/>
        </w:rPr>
        <w:t>Sundaram</w:t>
      </w:r>
      <w:proofErr w:type="spellEnd"/>
      <w:r>
        <w:rPr>
          <w:rStyle w:val="Ohne"/>
          <w:rFonts w:ascii="Arial" w:hAnsi="Arial"/>
          <w:lang w:val="de-DE"/>
        </w:rPr>
        <w:t xml:space="preserve"> gewidmet und versammelt u.a. Filme, Reportagen und Texte aus 40 Jahren Tätigkeit für das Fernsehen. Für die </w:t>
      </w:r>
      <w:proofErr w:type="spellStart"/>
      <w:r>
        <w:rPr>
          <w:rStyle w:val="Ohne"/>
          <w:rFonts w:ascii="Arial" w:hAnsi="Arial"/>
          <w:lang w:val="de-DE"/>
        </w:rPr>
        <w:t>dokumentarfilmwoche</w:t>
      </w:r>
      <w:proofErr w:type="spellEnd"/>
      <w:r>
        <w:rPr>
          <w:rStyle w:val="Ohne"/>
          <w:rFonts w:ascii="Arial" w:hAnsi="Arial"/>
          <w:lang w:val="de-DE"/>
        </w:rPr>
        <w:t xml:space="preserve"> wurde das Online-Archiv der Kuratorinnen Mareike </w:t>
      </w:r>
      <w:proofErr w:type="spellStart"/>
      <w:r>
        <w:rPr>
          <w:rStyle w:val="Ohne"/>
          <w:rFonts w:ascii="Arial" w:hAnsi="Arial"/>
          <w:lang w:val="de-DE"/>
        </w:rPr>
        <w:t>Bernien</w:t>
      </w:r>
      <w:proofErr w:type="spellEnd"/>
      <w:r>
        <w:rPr>
          <w:rStyle w:val="Ohne"/>
          <w:rFonts w:ascii="Arial" w:hAnsi="Arial"/>
          <w:lang w:val="de-DE"/>
        </w:rPr>
        <w:t xml:space="preserve"> und Merle Kröger in den Ausstellungsraum des Festivalzentrums übertragen. Entlang von fünf Thementagen eröffnet sich hier eine Sichtungs- und Diskussionsplattform, die Fragen nach Migration, Geschlechterverhältnissen und postkolonialen Strukturen stellt. Mit der Ausstellungseröffnung beginnt die </w:t>
      </w:r>
      <w:proofErr w:type="spellStart"/>
      <w:r>
        <w:rPr>
          <w:rStyle w:val="Ohne"/>
          <w:rFonts w:ascii="Arial" w:hAnsi="Arial"/>
          <w:lang w:val="de-DE"/>
        </w:rPr>
        <w:t>dokumentarfilmwoche</w:t>
      </w:r>
      <w:proofErr w:type="spellEnd"/>
      <w:r>
        <w:rPr>
          <w:rStyle w:val="Ohne"/>
          <w:rFonts w:ascii="Arial" w:hAnsi="Arial"/>
          <w:lang w:val="de-DE"/>
        </w:rPr>
        <w:t xml:space="preserve"> </w:t>
      </w:r>
      <w:proofErr w:type="spellStart"/>
      <w:r>
        <w:rPr>
          <w:rStyle w:val="Ohne"/>
          <w:rFonts w:ascii="Arial" w:hAnsi="Arial"/>
          <w:lang w:val="de-DE"/>
        </w:rPr>
        <w:t>hamburg</w:t>
      </w:r>
      <w:proofErr w:type="spellEnd"/>
      <w:r>
        <w:rPr>
          <w:rStyle w:val="Ohne"/>
          <w:rFonts w:ascii="Arial" w:hAnsi="Arial"/>
          <w:lang w:val="de-DE"/>
        </w:rPr>
        <w:t xml:space="preserve"> am Todestag von </w:t>
      </w:r>
      <w:proofErr w:type="spellStart"/>
      <w:r>
        <w:rPr>
          <w:rStyle w:val="Ohne"/>
          <w:rFonts w:ascii="Arial" w:hAnsi="Arial"/>
          <w:lang w:val="de-DE"/>
        </w:rPr>
        <w:t>Navina</w:t>
      </w:r>
      <w:proofErr w:type="spellEnd"/>
      <w:r>
        <w:rPr>
          <w:rStyle w:val="Ohne"/>
          <w:rFonts w:ascii="Arial" w:hAnsi="Arial"/>
          <w:lang w:val="de-DE"/>
        </w:rPr>
        <w:t xml:space="preserve"> </w:t>
      </w:r>
      <w:proofErr w:type="spellStart"/>
      <w:r>
        <w:rPr>
          <w:rStyle w:val="Ohne"/>
          <w:rFonts w:ascii="Arial" w:hAnsi="Arial"/>
          <w:lang w:val="de-DE"/>
        </w:rPr>
        <w:t>Sunderam</w:t>
      </w:r>
      <w:proofErr w:type="spellEnd"/>
      <w:r>
        <w:rPr>
          <w:rStyle w:val="Ohne"/>
          <w:rFonts w:ascii="Arial" w:hAnsi="Arial"/>
          <w:lang w:val="de-DE"/>
        </w:rPr>
        <w:t xml:space="preserve"> am 24.04. um 17:00 Uhr im Festivalzentrum </w:t>
      </w:r>
      <w:proofErr w:type="spellStart"/>
      <w:r>
        <w:rPr>
          <w:rStyle w:val="Ohne"/>
          <w:rFonts w:ascii="Arial" w:hAnsi="Arial"/>
          <w:lang w:val="de-DE"/>
        </w:rPr>
        <w:t>fux</w:t>
      </w:r>
      <w:proofErr w:type="spellEnd"/>
      <w:r>
        <w:rPr>
          <w:rStyle w:val="Ohne"/>
          <w:rFonts w:ascii="Arial" w:hAnsi="Arial"/>
          <w:lang w:val="de-DE"/>
        </w:rPr>
        <w:t xml:space="preserve"> </w:t>
      </w:r>
      <w:proofErr w:type="spellStart"/>
      <w:r>
        <w:rPr>
          <w:rStyle w:val="Ohne"/>
          <w:rFonts w:ascii="Arial" w:hAnsi="Arial"/>
          <w:lang w:val="de-DE"/>
        </w:rPr>
        <w:t>eg</w:t>
      </w:r>
      <w:proofErr w:type="spellEnd"/>
      <w:r>
        <w:rPr>
          <w:rStyle w:val="Ohne"/>
          <w:rFonts w:ascii="Arial" w:hAnsi="Arial"/>
          <w:lang w:val="de-DE"/>
        </w:rPr>
        <w:t>.</w:t>
      </w:r>
    </w:p>
    <w:p w14:paraId="59BAD7E6" w14:textId="77777777" w:rsidR="0078424E" w:rsidRPr="00294D91" w:rsidRDefault="0078424E">
      <w:pPr>
        <w:spacing w:line="360" w:lineRule="auto"/>
        <w:rPr>
          <w:rStyle w:val="Ohne"/>
          <w:rFonts w:ascii="Arial" w:eastAsia="Arial" w:hAnsi="Arial" w:cs="Arial"/>
          <w:lang w:val="de-DE"/>
        </w:rPr>
      </w:pPr>
    </w:p>
    <w:p w14:paraId="702AB654" w14:textId="6649FC05" w:rsidR="00294D91" w:rsidRPr="00294D91" w:rsidRDefault="00294D91">
      <w:pPr>
        <w:spacing w:line="360" w:lineRule="auto"/>
        <w:rPr>
          <w:rStyle w:val="Ohne"/>
          <w:rFonts w:ascii="Arial" w:eastAsia="Arial" w:hAnsi="Arial" w:cs="Arial"/>
          <w:lang w:val="de-DE"/>
        </w:rPr>
      </w:pPr>
      <w:r w:rsidRPr="00294D91">
        <w:rPr>
          <w:rStyle w:val="Ohne"/>
          <w:rFonts w:ascii="Arial" w:eastAsia="Arial" w:hAnsi="Arial" w:cs="Arial"/>
          <w:lang w:val="de-DE"/>
        </w:rPr>
        <w:t xml:space="preserve">Im Anschluss findet die </w:t>
      </w:r>
      <w:r>
        <w:rPr>
          <w:rStyle w:val="Ohne"/>
          <w:rFonts w:ascii="Arial" w:eastAsia="Arial" w:hAnsi="Arial" w:cs="Arial"/>
          <w:lang w:val="de-DE"/>
        </w:rPr>
        <w:t xml:space="preserve">feierliche </w:t>
      </w:r>
      <w:r w:rsidRPr="00294D91">
        <w:rPr>
          <w:rStyle w:val="Ohne"/>
          <w:rFonts w:ascii="Arial" w:eastAsia="Arial" w:hAnsi="Arial" w:cs="Arial"/>
          <w:lang w:val="de-DE"/>
        </w:rPr>
        <w:t xml:space="preserve">Eröffnung mit einer Rede von Senator Dr. Carsten </w:t>
      </w:r>
      <w:proofErr w:type="spellStart"/>
      <w:r w:rsidRPr="00294D91">
        <w:rPr>
          <w:rStyle w:val="Ohne"/>
          <w:rFonts w:ascii="Arial" w:eastAsia="Arial" w:hAnsi="Arial" w:cs="Arial"/>
          <w:lang w:val="de-DE"/>
        </w:rPr>
        <w:t>Brosda</w:t>
      </w:r>
      <w:proofErr w:type="spellEnd"/>
      <w:r w:rsidRPr="00294D91">
        <w:rPr>
          <w:rStyle w:val="Ohne"/>
          <w:rFonts w:ascii="Arial" w:eastAsia="Arial" w:hAnsi="Arial" w:cs="Arial"/>
          <w:lang w:val="de-DE"/>
        </w:rPr>
        <w:t xml:space="preserve"> im Metropolis Kino statt.</w:t>
      </w:r>
    </w:p>
    <w:p w14:paraId="5D7B9F48" w14:textId="77777777" w:rsidR="00294D91" w:rsidRDefault="00294D91">
      <w:pPr>
        <w:spacing w:line="360" w:lineRule="auto"/>
        <w:rPr>
          <w:rStyle w:val="Ohne"/>
          <w:rFonts w:ascii="Arial" w:eastAsia="Arial" w:hAnsi="Arial" w:cs="Arial"/>
          <w:b/>
          <w:bCs/>
          <w:lang w:val="de-DE"/>
        </w:rPr>
      </w:pPr>
    </w:p>
    <w:p w14:paraId="6FF97130" w14:textId="77777777" w:rsidR="0078424E" w:rsidRDefault="00000000">
      <w:pPr>
        <w:spacing w:line="360" w:lineRule="auto"/>
        <w:rPr>
          <w:rStyle w:val="Ohne"/>
          <w:rFonts w:ascii="Arial" w:eastAsia="Arial" w:hAnsi="Arial" w:cs="Arial"/>
          <w:b/>
          <w:bCs/>
          <w:lang w:val="de-DE"/>
        </w:rPr>
      </w:pPr>
      <w:r>
        <w:rPr>
          <w:rStyle w:val="Ohne"/>
          <w:rFonts w:ascii="Arial" w:hAnsi="Arial"/>
          <w:b/>
          <w:bCs/>
          <w:lang w:val="de-DE"/>
        </w:rPr>
        <w:t xml:space="preserve">ERÖFFNUNGSFILM – „EIGENTLICH </w:t>
      </w:r>
      <w:proofErr w:type="spellStart"/>
      <w:r>
        <w:rPr>
          <w:rStyle w:val="Ohne"/>
          <w:rFonts w:ascii="Arial" w:hAnsi="Arial"/>
          <w:b/>
          <w:bCs/>
          <w:lang w:val="de-DE"/>
        </w:rPr>
        <w:t>EIGENTLICH</w:t>
      </w:r>
      <w:proofErr w:type="spellEnd"/>
      <w:r>
        <w:rPr>
          <w:rStyle w:val="Ohne"/>
          <w:rFonts w:ascii="Arial" w:hAnsi="Arial"/>
          <w:b/>
          <w:bCs/>
          <w:lang w:val="de-DE"/>
        </w:rPr>
        <w:t xml:space="preserve"> JANUAR“</w:t>
      </w:r>
    </w:p>
    <w:p w14:paraId="4F782816" w14:textId="3EF4849A" w:rsidR="0078424E" w:rsidRDefault="00294D91">
      <w:pPr>
        <w:spacing w:line="360" w:lineRule="auto"/>
        <w:rPr>
          <w:rStyle w:val="Ohne"/>
          <w:rFonts w:ascii="Arial" w:eastAsia="Arial" w:hAnsi="Arial" w:cs="Arial"/>
          <w:lang w:val="de-DE"/>
        </w:rPr>
      </w:pPr>
      <w:r>
        <w:rPr>
          <w:rStyle w:val="Ohne"/>
          <w:rFonts w:ascii="Arial" w:hAnsi="Arial"/>
          <w:lang w:val="de-DE"/>
        </w:rPr>
        <w:t>Eröffnungsfilm ist</w:t>
      </w:r>
      <w:r w:rsidR="00FB4999">
        <w:rPr>
          <w:rStyle w:val="Ohne"/>
          <w:rFonts w:ascii="Arial" w:hAnsi="Arial"/>
          <w:lang w:val="de-DE"/>
        </w:rPr>
        <w:t xml:space="preserve"> </w:t>
      </w:r>
      <w:r w:rsidR="00000000">
        <w:rPr>
          <w:rStyle w:val="Ohne"/>
          <w:rFonts w:ascii="Arial" w:hAnsi="Arial"/>
          <w:b/>
          <w:bCs/>
          <w:lang w:val="de-DE"/>
        </w:rPr>
        <w:t xml:space="preserve">„Eigentlich </w:t>
      </w:r>
      <w:proofErr w:type="spellStart"/>
      <w:r w:rsidR="00000000">
        <w:rPr>
          <w:rStyle w:val="Ohne"/>
          <w:rFonts w:ascii="Arial" w:hAnsi="Arial"/>
          <w:b/>
          <w:bCs/>
          <w:lang w:val="de-DE"/>
        </w:rPr>
        <w:t>eigentlich</w:t>
      </w:r>
      <w:proofErr w:type="spellEnd"/>
      <w:r w:rsidR="00000000">
        <w:rPr>
          <w:rStyle w:val="Ohne"/>
          <w:rFonts w:ascii="Arial" w:hAnsi="Arial"/>
          <w:b/>
          <w:bCs/>
          <w:lang w:val="de-DE"/>
        </w:rPr>
        <w:t xml:space="preserve"> Januar“</w:t>
      </w:r>
      <w:r w:rsidR="00000000">
        <w:rPr>
          <w:rStyle w:val="Ohne"/>
          <w:rFonts w:ascii="Arial" w:hAnsi="Arial"/>
          <w:lang w:val="de-DE"/>
        </w:rPr>
        <w:t xml:space="preserve"> des Filmemachers Jan Peters</w:t>
      </w:r>
      <w:r w:rsidR="00FB4999">
        <w:rPr>
          <w:rStyle w:val="Ohne"/>
          <w:rFonts w:ascii="Arial" w:hAnsi="Arial"/>
          <w:lang w:val="de-DE"/>
        </w:rPr>
        <w:t xml:space="preserve">, der </w:t>
      </w:r>
      <w:r w:rsidR="00FB4999" w:rsidRPr="00FB4999">
        <w:rPr>
          <w:rStyle w:val="Ohne"/>
          <w:rFonts w:ascii="Arial" w:hAnsi="Arial"/>
          <w:lang w:val="de-DE"/>
        </w:rPr>
        <w:t xml:space="preserve">eine Tasche gefüllt </w:t>
      </w:r>
      <w:proofErr w:type="gramStart"/>
      <w:r w:rsidR="00FB4999" w:rsidRPr="00FB4999">
        <w:rPr>
          <w:rStyle w:val="Ohne"/>
          <w:rFonts w:ascii="Arial" w:hAnsi="Arial"/>
          <w:lang w:val="de-DE"/>
        </w:rPr>
        <w:t>mit unbelichtete</w:t>
      </w:r>
      <w:r w:rsidR="008230AD">
        <w:rPr>
          <w:rStyle w:val="Ohne"/>
          <w:rFonts w:ascii="Arial" w:hAnsi="Arial"/>
          <w:lang w:val="de-DE"/>
        </w:rPr>
        <w:t>m</w:t>
      </w:r>
      <w:r w:rsidR="00FB4999" w:rsidRPr="00FB4999">
        <w:rPr>
          <w:rStyle w:val="Ohne"/>
          <w:rFonts w:ascii="Arial" w:hAnsi="Arial"/>
          <w:lang w:val="de-DE"/>
        </w:rPr>
        <w:t xml:space="preserve"> und </w:t>
      </w:r>
      <w:r w:rsidR="00FB4999">
        <w:rPr>
          <w:rStyle w:val="Ohne"/>
          <w:rFonts w:ascii="Arial" w:hAnsi="Arial"/>
          <w:lang w:val="de-DE"/>
        </w:rPr>
        <w:t>teils</w:t>
      </w:r>
      <w:r w:rsidR="00FB4999" w:rsidRPr="00FB4999">
        <w:rPr>
          <w:rStyle w:val="Ohne"/>
          <w:rFonts w:ascii="Arial" w:hAnsi="Arial"/>
          <w:lang w:val="de-DE"/>
        </w:rPr>
        <w:t xml:space="preserve"> lange überlagertem analoge</w:t>
      </w:r>
      <w:r w:rsidR="00FB4999">
        <w:rPr>
          <w:rStyle w:val="Ohne"/>
          <w:rFonts w:ascii="Arial" w:hAnsi="Arial"/>
          <w:lang w:val="de-DE"/>
        </w:rPr>
        <w:t xml:space="preserve">n </w:t>
      </w:r>
      <w:r w:rsidR="00FB4999" w:rsidRPr="00FB4999">
        <w:rPr>
          <w:rStyle w:val="Ohne"/>
          <w:rFonts w:ascii="Arial" w:hAnsi="Arial"/>
          <w:lang w:val="de-DE"/>
        </w:rPr>
        <w:t>Filmmaterial</w:t>
      </w:r>
      <w:proofErr w:type="gramEnd"/>
      <w:r w:rsidR="00FB4999" w:rsidRPr="00FB4999">
        <w:rPr>
          <w:rStyle w:val="Ohne"/>
          <w:rFonts w:ascii="Arial" w:hAnsi="Arial"/>
          <w:lang w:val="de-DE"/>
        </w:rPr>
        <w:t xml:space="preserve"> zum Anlass</w:t>
      </w:r>
      <w:r w:rsidR="00FB4999">
        <w:rPr>
          <w:rStyle w:val="Ohne"/>
          <w:rFonts w:ascii="Arial" w:hAnsi="Arial"/>
          <w:lang w:val="de-DE"/>
        </w:rPr>
        <w:t xml:space="preserve"> nimmt</w:t>
      </w:r>
      <w:r w:rsidR="00FB4999" w:rsidRPr="00FB4999">
        <w:rPr>
          <w:rStyle w:val="Ohne"/>
          <w:rFonts w:ascii="Arial" w:hAnsi="Arial"/>
          <w:lang w:val="de-DE"/>
        </w:rPr>
        <w:t>, einen Monat lang jeden Tag eine dreiminütige Rolle 16mm- oder Super-8-Film zu belichten.</w:t>
      </w:r>
      <w:r w:rsidR="00FB4999">
        <w:rPr>
          <w:rStyle w:val="Ohne"/>
          <w:rFonts w:ascii="Arial" w:hAnsi="Arial"/>
          <w:lang w:val="de-DE"/>
        </w:rPr>
        <w:t xml:space="preserve"> Die Zuschauer tauche</w:t>
      </w:r>
      <w:r w:rsidR="008230AD">
        <w:rPr>
          <w:rStyle w:val="Ohne"/>
          <w:rFonts w:ascii="Arial" w:hAnsi="Arial"/>
          <w:lang w:val="de-DE"/>
        </w:rPr>
        <w:t>n</w:t>
      </w:r>
      <w:r w:rsidR="00FB4999">
        <w:rPr>
          <w:rStyle w:val="Ohne"/>
          <w:rFonts w:ascii="Arial" w:hAnsi="Arial"/>
          <w:lang w:val="de-DE"/>
        </w:rPr>
        <w:t xml:space="preserve"> ein in </w:t>
      </w:r>
      <w:r w:rsidR="008230AD">
        <w:rPr>
          <w:rStyle w:val="Ohne"/>
          <w:rFonts w:ascii="Arial" w:hAnsi="Arial"/>
          <w:lang w:val="de-DE"/>
        </w:rPr>
        <w:t>seinen</w:t>
      </w:r>
      <w:r w:rsidR="00FB4999">
        <w:rPr>
          <w:rStyle w:val="Ohne"/>
          <w:rFonts w:ascii="Arial" w:hAnsi="Arial"/>
          <w:lang w:val="de-DE"/>
        </w:rPr>
        <w:t xml:space="preserve"> </w:t>
      </w:r>
      <w:r w:rsidR="00FB4999" w:rsidRPr="00FB4999">
        <w:rPr>
          <w:rStyle w:val="Ohne"/>
          <w:rFonts w:ascii="Arial" w:hAnsi="Arial"/>
          <w:lang w:val="de-DE"/>
        </w:rPr>
        <w:t>assoziativen Gedankenfluss</w:t>
      </w:r>
      <w:r w:rsidR="00FB4999">
        <w:rPr>
          <w:rStyle w:val="Ohne"/>
          <w:rFonts w:ascii="Arial" w:hAnsi="Arial"/>
          <w:lang w:val="de-DE"/>
        </w:rPr>
        <w:t xml:space="preserve">, </w:t>
      </w:r>
      <w:r w:rsidR="008230AD">
        <w:rPr>
          <w:rStyle w:val="Ohne"/>
          <w:rFonts w:ascii="Arial" w:hAnsi="Arial"/>
          <w:lang w:val="de-DE"/>
        </w:rPr>
        <w:t xml:space="preserve">in </w:t>
      </w:r>
      <w:r w:rsidR="00FB4999">
        <w:rPr>
          <w:rStyle w:val="Ohne"/>
          <w:rFonts w:ascii="Arial" w:hAnsi="Arial"/>
          <w:lang w:val="de-DE"/>
        </w:rPr>
        <w:t>dem es</w:t>
      </w:r>
      <w:r w:rsidR="00FB4999" w:rsidRPr="00FB4999">
        <w:rPr>
          <w:rStyle w:val="Ohne"/>
          <w:rFonts w:ascii="Arial" w:hAnsi="Arial"/>
          <w:lang w:val="de-DE"/>
        </w:rPr>
        <w:t xml:space="preserve"> </w:t>
      </w:r>
      <w:r w:rsidR="00FB4999">
        <w:rPr>
          <w:rStyle w:val="Ohne"/>
          <w:rFonts w:ascii="Arial" w:hAnsi="Arial"/>
          <w:lang w:val="de-DE"/>
        </w:rPr>
        <w:t xml:space="preserve">neben </w:t>
      </w:r>
      <w:r w:rsidR="00FB4999" w:rsidRPr="00FB4999">
        <w:rPr>
          <w:rStyle w:val="Ohne"/>
          <w:rFonts w:ascii="Arial" w:hAnsi="Arial"/>
          <w:lang w:val="de-DE"/>
        </w:rPr>
        <w:t xml:space="preserve">dem kleinen Alltäglichen und dem </w:t>
      </w:r>
      <w:r w:rsidR="00FB4999" w:rsidRPr="00FB4999">
        <w:rPr>
          <w:rStyle w:val="Ohne"/>
          <w:rFonts w:ascii="Arial" w:hAnsi="Arial"/>
          <w:lang w:val="de-DE"/>
        </w:rPr>
        <w:t>großen</w:t>
      </w:r>
      <w:r w:rsidR="00FB4999" w:rsidRPr="00FB4999">
        <w:rPr>
          <w:rStyle w:val="Ohne"/>
          <w:rFonts w:ascii="Arial" w:hAnsi="Arial"/>
          <w:lang w:val="de-DE"/>
        </w:rPr>
        <w:t xml:space="preserve"> Politischen vor allem um die Frage nach dem Bild</w:t>
      </w:r>
      <w:r w:rsidR="00FB4999">
        <w:rPr>
          <w:rStyle w:val="Ohne"/>
          <w:rFonts w:ascii="Arial" w:hAnsi="Arial"/>
          <w:lang w:val="de-DE"/>
        </w:rPr>
        <w:t xml:space="preserve"> geht.</w:t>
      </w:r>
      <w:r w:rsidR="00000000">
        <w:rPr>
          <w:rStyle w:val="Ohne"/>
          <w:rFonts w:ascii="Arial" w:hAnsi="Arial"/>
          <w:lang w:val="de-DE"/>
        </w:rPr>
        <w:t xml:space="preserve"> (Metropolis, 24.04. um 20:00 Uhr, zu Gast ist Filmemacher Jan Peters.)</w:t>
      </w:r>
    </w:p>
    <w:p w14:paraId="4FA6B254" w14:textId="77777777" w:rsidR="0078424E" w:rsidRDefault="0078424E">
      <w:pPr>
        <w:spacing w:line="360" w:lineRule="auto"/>
        <w:rPr>
          <w:rStyle w:val="OhneA"/>
        </w:rPr>
      </w:pPr>
    </w:p>
    <w:p w14:paraId="49140E4A" w14:textId="77777777" w:rsidR="0078424E" w:rsidRDefault="00000000">
      <w:pPr>
        <w:spacing w:line="360" w:lineRule="auto"/>
        <w:rPr>
          <w:rStyle w:val="Ohne"/>
          <w:rFonts w:ascii="Arial" w:eastAsia="Arial" w:hAnsi="Arial" w:cs="Arial"/>
          <w:b/>
          <w:bCs/>
          <w:lang w:val="de-DE"/>
        </w:rPr>
      </w:pPr>
      <w:r>
        <w:rPr>
          <w:rStyle w:val="Ohne"/>
          <w:rFonts w:ascii="Arial" w:hAnsi="Arial"/>
          <w:b/>
          <w:bCs/>
          <w:lang w:val="de-DE"/>
        </w:rPr>
        <w:t>DOKUMENTARISCHE PERLEN</w:t>
      </w:r>
    </w:p>
    <w:p w14:paraId="21751B8E" w14:textId="07931369" w:rsidR="0078424E" w:rsidRDefault="00000000">
      <w:pPr>
        <w:spacing w:line="360" w:lineRule="auto"/>
        <w:rPr>
          <w:rStyle w:val="Ohne"/>
          <w:rFonts w:ascii="Arial" w:eastAsia="Arial" w:hAnsi="Arial" w:cs="Arial"/>
          <w:lang w:val="de-DE"/>
        </w:rPr>
      </w:pPr>
      <w:r>
        <w:rPr>
          <w:rStyle w:val="Ohne"/>
          <w:rFonts w:ascii="Arial" w:hAnsi="Arial"/>
          <w:lang w:val="de-DE"/>
        </w:rPr>
        <w:t xml:space="preserve">Aus den aktuellen internationalen Produktionen hat das Festivalteam eine möglichst große Bandbreite der zurzeit interessantesten künstlerischen Filme kuratiert. Dazu gehört der dreistündige Film </w:t>
      </w:r>
      <w:r>
        <w:rPr>
          <w:rStyle w:val="Ohne"/>
          <w:rFonts w:ascii="Arial" w:hAnsi="Arial"/>
          <w:b/>
          <w:bCs/>
          <w:lang w:val="de-DE"/>
        </w:rPr>
        <w:t>„The Plains“</w:t>
      </w:r>
      <w:r>
        <w:rPr>
          <w:rStyle w:val="Ohne"/>
          <w:rFonts w:ascii="Arial" w:hAnsi="Arial"/>
          <w:lang w:val="de-DE"/>
        </w:rPr>
        <w:t xml:space="preserve"> des Australiers David </w:t>
      </w:r>
      <w:proofErr w:type="spellStart"/>
      <w:r>
        <w:rPr>
          <w:rStyle w:val="Ohne"/>
          <w:rFonts w:ascii="Arial" w:hAnsi="Arial"/>
          <w:lang w:val="de-DE"/>
        </w:rPr>
        <w:t>Easteal</w:t>
      </w:r>
      <w:proofErr w:type="spellEnd"/>
      <w:r>
        <w:rPr>
          <w:rStyle w:val="Ohne"/>
          <w:rFonts w:ascii="Arial" w:hAnsi="Arial"/>
          <w:lang w:val="de-DE"/>
        </w:rPr>
        <w:t xml:space="preserve">, der ausschließlich im Auto </w:t>
      </w:r>
      <w:r>
        <w:rPr>
          <w:rStyle w:val="Ohne"/>
          <w:rFonts w:ascii="Arial" w:hAnsi="Arial"/>
          <w:lang w:val="de-DE"/>
        </w:rPr>
        <w:lastRenderedPageBreak/>
        <w:t>stattfindet.</w:t>
      </w:r>
      <w:r w:rsidR="006338A7">
        <w:rPr>
          <w:rStyle w:val="Ohne"/>
          <w:rFonts w:ascii="Arial" w:hAnsi="Arial"/>
          <w:lang w:val="de-DE"/>
        </w:rPr>
        <w:t xml:space="preserve"> </w:t>
      </w:r>
      <w:r>
        <w:rPr>
          <w:rStyle w:val="Ohne"/>
          <w:rFonts w:ascii="Arial" w:hAnsi="Arial"/>
          <w:lang w:val="de-DE"/>
        </w:rPr>
        <w:t xml:space="preserve">(Metropolis, 29.4., 17:30 Uhr, Online-Gespräch mit David </w:t>
      </w:r>
      <w:proofErr w:type="spellStart"/>
      <w:r>
        <w:rPr>
          <w:rStyle w:val="Ohne"/>
          <w:rFonts w:ascii="Arial" w:hAnsi="Arial"/>
          <w:lang w:val="de-DE"/>
        </w:rPr>
        <w:t>Easteal</w:t>
      </w:r>
      <w:proofErr w:type="spellEnd"/>
      <w:r>
        <w:rPr>
          <w:rStyle w:val="Ohne"/>
          <w:rFonts w:ascii="Arial" w:hAnsi="Arial"/>
          <w:lang w:val="de-DE"/>
        </w:rPr>
        <w:t>).</w:t>
      </w:r>
    </w:p>
    <w:p w14:paraId="624E599A" w14:textId="77777777" w:rsidR="006338A7" w:rsidRDefault="006338A7">
      <w:pPr>
        <w:spacing w:line="360" w:lineRule="auto"/>
        <w:rPr>
          <w:rStyle w:val="Ohne"/>
          <w:rFonts w:ascii="Arial" w:eastAsia="Arial" w:hAnsi="Arial" w:cs="Arial"/>
          <w:lang w:val="de-DE"/>
        </w:rPr>
      </w:pPr>
    </w:p>
    <w:p w14:paraId="622B66BB" w14:textId="689AB317" w:rsidR="0078424E" w:rsidRDefault="00000000">
      <w:pPr>
        <w:spacing w:line="360" w:lineRule="auto"/>
        <w:rPr>
          <w:rStyle w:val="Ohne"/>
          <w:rFonts w:ascii="Arial" w:eastAsia="Arial" w:hAnsi="Arial" w:cs="Arial"/>
        </w:rPr>
      </w:pPr>
      <w:r>
        <w:rPr>
          <w:rStyle w:val="Ohne"/>
          <w:rFonts w:ascii="Arial" w:hAnsi="Arial"/>
          <w:lang w:val="de-DE"/>
        </w:rPr>
        <w:t>Mit Migration und sozialen Bewegungen beschäftigt sich</w:t>
      </w:r>
      <w:r w:rsidR="004E01BA">
        <w:rPr>
          <w:rStyle w:val="Ohne"/>
          <w:rFonts w:ascii="Arial" w:hAnsi="Arial"/>
          <w:lang w:val="de-DE"/>
        </w:rPr>
        <w:t xml:space="preserve"> </w:t>
      </w:r>
      <w:r w:rsidR="00866831">
        <w:rPr>
          <w:rStyle w:val="Ohne"/>
          <w:rFonts w:ascii="Arial" w:hAnsi="Arial"/>
          <w:lang w:val="de-DE"/>
        </w:rPr>
        <w:t xml:space="preserve">der eindrucksvoll in </w:t>
      </w:r>
      <w:r w:rsidR="00866831">
        <w:rPr>
          <w:rStyle w:val="Ohne"/>
          <w:rFonts w:ascii="Arial" w:hAnsi="Arial"/>
          <w:lang w:val="de-DE"/>
        </w:rPr>
        <w:t xml:space="preserve">Schwarz-Weiß-Bildern </w:t>
      </w:r>
      <w:r w:rsidR="00866831">
        <w:rPr>
          <w:rStyle w:val="Ohne"/>
          <w:rFonts w:ascii="Arial" w:hAnsi="Arial"/>
          <w:lang w:val="de-DE"/>
        </w:rPr>
        <w:t xml:space="preserve">komponierte </w:t>
      </w:r>
      <w:r>
        <w:rPr>
          <w:rStyle w:val="Ohne"/>
          <w:rFonts w:ascii="Arial" w:hAnsi="Arial"/>
          <w:lang w:val="de-DE"/>
        </w:rPr>
        <w:t>„</w:t>
      </w:r>
      <w:proofErr w:type="spellStart"/>
      <w:r>
        <w:rPr>
          <w:rStyle w:val="Ohne"/>
          <w:rFonts w:ascii="Arial" w:hAnsi="Arial"/>
          <w:b/>
          <w:bCs/>
          <w:lang w:val="de-DE"/>
        </w:rPr>
        <w:t>Nuit</w:t>
      </w:r>
      <w:proofErr w:type="spellEnd"/>
      <w:r>
        <w:rPr>
          <w:rStyle w:val="Ohne"/>
          <w:rFonts w:ascii="Arial" w:hAnsi="Arial"/>
          <w:b/>
          <w:bCs/>
          <w:lang w:val="de-DE"/>
        </w:rPr>
        <w:t xml:space="preserve"> </w:t>
      </w:r>
      <w:proofErr w:type="spellStart"/>
      <w:r>
        <w:rPr>
          <w:rStyle w:val="Ohne"/>
          <w:rFonts w:ascii="Arial" w:hAnsi="Arial"/>
          <w:b/>
          <w:bCs/>
          <w:lang w:val="de-DE"/>
        </w:rPr>
        <w:t>Obscure</w:t>
      </w:r>
      <w:proofErr w:type="spellEnd"/>
      <w:r>
        <w:rPr>
          <w:rStyle w:val="Ohne"/>
          <w:rFonts w:ascii="Arial" w:hAnsi="Arial"/>
          <w:lang w:val="de-DE"/>
        </w:rPr>
        <w:t>“</w:t>
      </w:r>
      <w:r>
        <w:rPr>
          <w:rStyle w:val="Ohne"/>
          <w:rFonts w:ascii="Arial" w:hAnsi="Arial"/>
          <w:b/>
          <w:bCs/>
          <w:lang w:val="de-DE"/>
        </w:rPr>
        <w:t>,</w:t>
      </w:r>
      <w:r>
        <w:rPr>
          <w:rStyle w:val="Ohne"/>
          <w:rFonts w:ascii="Arial" w:hAnsi="Arial"/>
          <w:lang w:val="de-DE"/>
        </w:rPr>
        <w:t xml:space="preserve"> </w:t>
      </w:r>
      <w:proofErr w:type="gramStart"/>
      <w:r>
        <w:rPr>
          <w:rStyle w:val="Ohne"/>
          <w:rFonts w:ascii="Arial" w:hAnsi="Arial"/>
          <w:lang w:val="de-DE"/>
        </w:rPr>
        <w:t>der junge Männer</w:t>
      </w:r>
      <w:proofErr w:type="gramEnd"/>
      <w:r>
        <w:t xml:space="preserve"> </w:t>
      </w:r>
      <w:r>
        <w:rPr>
          <w:rStyle w:val="Ohne"/>
          <w:rFonts w:ascii="Arial" w:hAnsi="Arial"/>
          <w:lang w:val="de-DE"/>
        </w:rPr>
        <w:t xml:space="preserve">in der spanischen Exklave Melilla in ihrem Alltag und bei ihren erfolglosen Versuchen begleitet, übers Meer nach Europa zu gelangen. (Metropolis, 28.04. um 18:30, zu Gast: </w:t>
      </w:r>
      <w:r>
        <w:rPr>
          <w:rStyle w:val="Ohne"/>
          <w:rFonts w:ascii="Arial" w:hAnsi="Arial"/>
        </w:rPr>
        <w:t>Sylvain George).</w:t>
      </w:r>
    </w:p>
    <w:p w14:paraId="3610FD95" w14:textId="77777777" w:rsidR="0078424E" w:rsidRDefault="0078424E">
      <w:pPr>
        <w:spacing w:line="360" w:lineRule="auto"/>
        <w:rPr>
          <w:rStyle w:val="Ohne"/>
          <w:rFonts w:ascii="Arial" w:eastAsia="Arial" w:hAnsi="Arial" w:cs="Arial"/>
        </w:rPr>
      </w:pPr>
    </w:p>
    <w:p w14:paraId="44DD1B50" w14:textId="299586B5" w:rsidR="0078424E" w:rsidRDefault="00000000">
      <w:pPr>
        <w:spacing w:line="360" w:lineRule="auto"/>
        <w:rPr>
          <w:rStyle w:val="Ohne"/>
          <w:rFonts w:ascii="Arial" w:eastAsia="Arial" w:hAnsi="Arial" w:cs="Arial"/>
        </w:rPr>
      </w:pPr>
      <w:r>
        <w:rPr>
          <w:rStyle w:val="Ohne"/>
          <w:rFonts w:ascii="Arial" w:hAnsi="Arial"/>
          <w:lang w:val="de-DE"/>
        </w:rPr>
        <w:t xml:space="preserve">Weitere Gäste der 20. Ausgabe sind u.a. die </w:t>
      </w:r>
      <w:proofErr w:type="spellStart"/>
      <w:r>
        <w:rPr>
          <w:rStyle w:val="Ohne"/>
          <w:rFonts w:ascii="Arial" w:hAnsi="Arial"/>
        </w:rPr>
        <w:t>kongolesische</w:t>
      </w:r>
      <w:proofErr w:type="spellEnd"/>
      <w:r>
        <w:rPr>
          <w:rStyle w:val="Ohne"/>
          <w:rFonts w:ascii="Arial" w:hAnsi="Arial"/>
        </w:rPr>
        <w:t xml:space="preserve"> </w:t>
      </w:r>
      <w:proofErr w:type="spellStart"/>
      <w:r>
        <w:rPr>
          <w:rStyle w:val="Ohne"/>
          <w:rFonts w:ascii="Arial" w:hAnsi="Arial"/>
        </w:rPr>
        <w:t>Filmemacherin</w:t>
      </w:r>
      <w:proofErr w:type="spellEnd"/>
      <w:r>
        <w:rPr>
          <w:rStyle w:val="Ohne"/>
          <w:rFonts w:ascii="Arial" w:hAnsi="Arial"/>
        </w:rPr>
        <w:t xml:space="preserve"> Bernadett</w:t>
      </w:r>
      <w:r w:rsidR="004E01BA">
        <w:rPr>
          <w:rStyle w:val="Ohne"/>
          <w:rFonts w:ascii="Arial" w:hAnsi="Arial"/>
        </w:rPr>
        <w:t xml:space="preserve">e </w:t>
      </w:r>
      <w:proofErr w:type="spellStart"/>
      <w:r>
        <w:rPr>
          <w:rStyle w:val="Ohne"/>
          <w:rFonts w:ascii="Arial" w:hAnsi="Arial"/>
        </w:rPr>
        <w:t>Vivuya</w:t>
      </w:r>
      <w:proofErr w:type="spellEnd"/>
      <w:r>
        <w:rPr>
          <w:rStyle w:val="Ohne"/>
          <w:rFonts w:ascii="Arial" w:hAnsi="Arial"/>
        </w:rPr>
        <w:t xml:space="preserve"> </w:t>
      </w:r>
      <w:proofErr w:type="spellStart"/>
      <w:r>
        <w:rPr>
          <w:rStyle w:val="Ohne"/>
          <w:rFonts w:ascii="Arial" w:hAnsi="Arial"/>
        </w:rPr>
        <w:t>mit</w:t>
      </w:r>
      <w:proofErr w:type="spellEnd"/>
      <w:r>
        <w:rPr>
          <w:rStyle w:val="Ohne"/>
          <w:rFonts w:ascii="Arial" w:hAnsi="Arial"/>
        </w:rPr>
        <w:t xml:space="preserve"> </w:t>
      </w:r>
      <w:proofErr w:type="spellStart"/>
      <w:r>
        <w:rPr>
          <w:rStyle w:val="Ohne"/>
          <w:rFonts w:ascii="Arial" w:hAnsi="Arial"/>
        </w:rPr>
        <w:t>ihrem</w:t>
      </w:r>
      <w:proofErr w:type="spellEnd"/>
      <w:r>
        <w:rPr>
          <w:rStyle w:val="Ohne"/>
          <w:rFonts w:ascii="Arial" w:hAnsi="Arial"/>
        </w:rPr>
        <w:t xml:space="preserve"> </w:t>
      </w:r>
      <w:proofErr w:type="spellStart"/>
      <w:r>
        <w:rPr>
          <w:rStyle w:val="Ohne"/>
          <w:rFonts w:ascii="Arial" w:hAnsi="Arial"/>
        </w:rPr>
        <w:t>Filmbeitrag</w:t>
      </w:r>
      <w:proofErr w:type="spellEnd"/>
      <w:r>
        <w:rPr>
          <w:rStyle w:val="Ohne"/>
          <w:rFonts w:ascii="Arial" w:hAnsi="Arial"/>
        </w:rPr>
        <w:t xml:space="preserve"> “</w:t>
      </w:r>
      <w:proofErr w:type="spellStart"/>
      <w:r>
        <w:rPr>
          <w:rStyle w:val="Ohne"/>
          <w:rFonts w:ascii="Arial" w:hAnsi="Arial"/>
          <w:lang w:val="de-DE"/>
        </w:rPr>
        <w:t>Stop</w:t>
      </w:r>
      <w:proofErr w:type="spellEnd"/>
      <w:r>
        <w:rPr>
          <w:rStyle w:val="Ohne"/>
          <w:rFonts w:ascii="Arial" w:hAnsi="Arial"/>
          <w:lang w:val="de-DE"/>
        </w:rPr>
        <w:t xml:space="preserve"> </w:t>
      </w:r>
      <w:proofErr w:type="spellStart"/>
      <w:r>
        <w:rPr>
          <w:rStyle w:val="Ohne"/>
          <w:rFonts w:ascii="Arial" w:hAnsi="Arial"/>
          <w:lang w:val="de-DE"/>
        </w:rPr>
        <w:t>Filming</w:t>
      </w:r>
      <w:proofErr w:type="spellEnd"/>
      <w:r>
        <w:rPr>
          <w:rStyle w:val="Ohne"/>
          <w:rFonts w:ascii="Arial" w:hAnsi="Arial"/>
          <w:lang w:val="de-DE"/>
        </w:rPr>
        <w:t xml:space="preserve"> </w:t>
      </w:r>
      <w:proofErr w:type="spellStart"/>
      <w:r>
        <w:rPr>
          <w:rStyle w:val="Ohne"/>
          <w:rFonts w:ascii="Arial" w:hAnsi="Arial"/>
          <w:lang w:val="de-DE"/>
        </w:rPr>
        <w:t>Us</w:t>
      </w:r>
      <w:proofErr w:type="spellEnd"/>
      <w:r>
        <w:rPr>
          <w:rStyle w:val="Ohne"/>
          <w:rFonts w:ascii="Arial" w:hAnsi="Arial"/>
        </w:rPr>
        <w:t xml:space="preserve"> </w:t>
      </w:r>
      <w:r>
        <w:rPr>
          <w:rStyle w:val="Ohne"/>
          <w:rFonts w:ascii="Arial" w:hAnsi="Arial"/>
          <w:lang w:val="de-DE"/>
        </w:rPr>
        <w:t>B</w:t>
      </w:r>
      <w:r>
        <w:rPr>
          <w:rStyle w:val="Ohne"/>
          <w:rFonts w:ascii="Arial" w:hAnsi="Arial"/>
        </w:rPr>
        <w:t xml:space="preserve">ut </w:t>
      </w:r>
      <w:proofErr w:type="spellStart"/>
      <w:r>
        <w:rPr>
          <w:rStyle w:val="Ohne"/>
          <w:rFonts w:ascii="Arial" w:hAnsi="Arial"/>
        </w:rPr>
        <w:t>Listen</w:t>
      </w:r>
      <w:proofErr w:type="spellEnd"/>
      <w:r>
        <w:rPr>
          <w:rStyle w:val="Ohne"/>
          <w:rFonts w:ascii="Arial" w:hAnsi="Arial"/>
        </w:rPr>
        <w:t>“ (</w:t>
      </w:r>
      <w:proofErr w:type="spellStart"/>
      <w:r>
        <w:rPr>
          <w:rStyle w:val="Ohne"/>
          <w:rFonts w:ascii="Arial" w:hAnsi="Arial"/>
        </w:rPr>
        <w:t>mit</w:t>
      </w:r>
      <w:proofErr w:type="spellEnd"/>
      <w:r>
        <w:rPr>
          <w:rStyle w:val="Ohne"/>
          <w:rFonts w:ascii="Arial" w:hAnsi="Arial"/>
        </w:rPr>
        <w:t xml:space="preserve"> </w:t>
      </w:r>
      <w:proofErr w:type="spellStart"/>
      <w:r>
        <w:rPr>
          <w:rStyle w:val="Ohne"/>
          <w:rFonts w:ascii="Arial" w:hAnsi="Arial"/>
        </w:rPr>
        <w:t>Paneldiskussion</w:t>
      </w:r>
      <w:proofErr w:type="spellEnd"/>
      <w:r>
        <w:rPr>
          <w:rStyle w:val="Ohne"/>
          <w:rFonts w:ascii="Arial" w:hAnsi="Arial"/>
        </w:rPr>
        <w:t>), Alejandro Bachmann und Birgit Kohler</w:t>
      </w:r>
      <w:r w:rsidR="004E01BA">
        <w:rPr>
          <w:rStyle w:val="Ohne"/>
          <w:rFonts w:ascii="Arial" w:hAnsi="Arial"/>
        </w:rPr>
        <w:t xml:space="preserve">, </w:t>
      </w:r>
      <w:proofErr w:type="spellStart"/>
      <w:r>
        <w:rPr>
          <w:rStyle w:val="Ohne"/>
          <w:rFonts w:ascii="Arial" w:hAnsi="Arial"/>
        </w:rPr>
        <w:t>Jumana</w:t>
      </w:r>
      <w:proofErr w:type="spellEnd"/>
      <w:r>
        <w:rPr>
          <w:rStyle w:val="Ohne"/>
          <w:rFonts w:ascii="Arial" w:hAnsi="Arial"/>
        </w:rPr>
        <w:t xml:space="preserve"> Manna </w:t>
      </w:r>
      <w:proofErr w:type="spellStart"/>
      <w:r>
        <w:rPr>
          <w:rStyle w:val="Ohne"/>
          <w:rFonts w:ascii="Arial" w:hAnsi="Arial"/>
        </w:rPr>
        <w:t>sowie</w:t>
      </w:r>
      <w:proofErr w:type="spellEnd"/>
      <w:r>
        <w:rPr>
          <w:rStyle w:val="Ohne"/>
          <w:rFonts w:ascii="Arial" w:hAnsi="Arial"/>
        </w:rPr>
        <w:t xml:space="preserve"> Erin und Travis </w:t>
      </w:r>
      <w:proofErr w:type="spellStart"/>
      <w:r>
        <w:rPr>
          <w:rStyle w:val="Ohne"/>
          <w:rFonts w:ascii="Arial" w:hAnsi="Arial"/>
        </w:rPr>
        <w:t>Wilkerson</w:t>
      </w:r>
      <w:proofErr w:type="spellEnd"/>
      <w:r>
        <w:rPr>
          <w:rStyle w:val="Ohne"/>
          <w:rFonts w:ascii="Arial" w:hAnsi="Arial"/>
        </w:rPr>
        <w:t xml:space="preserve"> </w:t>
      </w:r>
      <w:proofErr w:type="spellStart"/>
      <w:r>
        <w:rPr>
          <w:rStyle w:val="Ohne"/>
          <w:rFonts w:ascii="Arial" w:hAnsi="Arial"/>
        </w:rPr>
        <w:t>aus</w:t>
      </w:r>
      <w:proofErr w:type="spellEnd"/>
      <w:r>
        <w:rPr>
          <w:rStyle w:val="Ohne"/>
          <w:rFonts w:ascii="Arial" w:hAnsi="Arial"/>
        </w:rPr>
        <w:t xml:space="preserve"> </w:t>
      </w:r>
      <w:proofErr w:type="spellStart"/>
      <w:r>
        <w:rPr>
          <w:rStyle w:val="Ohne"/>
          <w:rFonts w:ascii="Arial" w:hAnsi="Arial"/>
        </w:rPr>
        <w:t>den</w:t>
      </w:r>
      <w:proofErr w:type="spellEnd"/>
      <w:r>
        <w:rPr>
          <w:rStyle w:val="Ohne"/>
          <w:rFonts w:ascii="Arial" w:hAnsi="Arial"/>
        </w:rPr>
        <w:t xml:space="preserve"> USA </w:t>
      </w:r>
      <w:proofErr w:type="spellStart"/>
      <w:r>
        <w:rPr>
          <w:rStyle w:val="Ohne"/>
          <w:rFonts w:ascii="Arial" w:hAnsi="Arial"/>
        </w:rPr>
        <w:t>mit</w:t>
      </w:r>
      <w:proofErr w:type="spellEnd"/>
      <w:r>
        <w:rPr>
          <w:rStyle w:val="Ohne"/>
          <w:rFonts w:ascii="Arial" w:hAnsi="Arial"/>
        </w:rPr>
        <w:t xml:space="preserve"> </w:t>
      </w:r>
      <w:proofErr w:type="spellStart"/>
      <w:r>
        <w:rPr>
          <w:rStyle w:val="Ohne"/>
          <w:rFonts w:ascii="Arial" w:hAnsi="Arial"/>
        </w:rPr>
        <w:t>ihrem</w:t>
      </w:r>
      <w:proofErr w:type="spellEnd"/>
      <w:r>
        <w:rPr>
          <w:rStyle w:val="Ohne"/>
          <w:rFonts w:ascii="Arial" w:hAnsi="Arial"/>
        </w:rPr>
        <w:t xml:space="preserve"> Film “</w:t>
      </w:r>
      <w:proofErr w:type="spellStart"/>
      <w:r>
        <w:rPr>
          <w:rStyle w:val="Ohne"/>
          <w:rFonts w:ascii="Arial" w:hAnsi="Arial"/>
        </w:rPr>
        <w:t>Nuclear</w:t>
      </w:r>
      <w:proofErr w:type="spellEnd"/>
      <w:r>
        <w:rPr>
          <w:rStyle w:val="Ohne"/>
          <w:rFonts w:ascii="Arial" w:hAnsi="Arial"/>
        </w:rPr>
        <w:t xml:space="preserve"> Family” </w:t>
      </w:r>
      <w:proofErr w:type="spellStart"/>
      <w:r>
        <w:rPr>
          <w:rStyle w:val="Ohne"/>
          <w:rFonts w:ascii="Arial" w:hAnsi="Arial"/>
        </w:rPr>
        <w:t>über</w:t>
      </w:r>
      <w:proofErr w:type="spellEnd"/>
      <w:r>
        <w:rPr>
          <w:rStyle w:val="Ohne"/>
          <w:rFonts w:ascii="Arial" w:hAnsi="Arial"/>
        </w:rPr>
        <w:t xml:space="preserve"> </w:t>
      </w:r>
      <w:proofErr w:type="spellStart"/>
      <w:r>
        <w:rPr>
          <w:rStyle w:val="Ohne"/>
          <w:rFonts w:ascii="Arial" w:hAnsi="Arial"/>
        </w:rPr>
        <w:t>den</w:t>
      </w:r>
      <w:proofErr w:type="spellEnd"/>
      <w:r>
        <w:rPr>
          <w:rStyle w:val="Ohne"/>
          <w:rFonts w:ascii="Arial" w:hAnsi="Arial"/>
        </w:rPr>
        <w:t xml:space="preserve"> Al</w:t>
      </w:r>
      <w:r>
        <w:rPr>
          <w:rStyle w:val="Ohne"/>
          <w:rFonts w:ascii="Arial" w:hAnsi="Arial"/>
          <w:lang w:val="de-DE"/>
        </w:rPr>
        <w:t>b</w:t>
      </w:r>
      <w:proofErr w:type="spellStart"/>
      <w:r>
        <w:rPr>
          <w:rStyle w:val="Ohne"/>
          <w:rFonts w:ascii="Arial" w:hAnsi="Arial"/>
        </w:rPr>
        <w:t>traum</w:t>
      </w:r>
      <w:proofErr w:type="spellEnd"/>
      <w:r>
        <w:rPr>
          <w:rStyle w:val="Ohne"/>
          <w:rFonts w:ascii="Arial" w:hAnsi="Arial"/>
        </w:rPr>
        <w:t xml:space="preserve"> </w:t>
      </w:r>
      <w:proofErr w:type="spellStart"/>
      <w:r>
        <w:rPr>
          <w:rStyle w:val="Ohne"/>
          <w:rFonts w:ascii="Arial" w:hAnsi="Arial"/>
        </w:rPr>
        <w:t>Atomkrieg</w:t>
      </w:r>
      <w:proofErr w:type="spellEnd"/>
      <w:r w:rsidR="004E01BA">
        <w:rPr>
          <w:rStyle w:val="Ohne"/>
          <w:rFonts w:ascii="Arial" w:hAnsi="Arial"/>
        </w:rPr>
        <w:t xml:space="preserve"> </w:t>
      </w:r>
      <w:proofErr w:type="spellStart"/>
      <w:r w:rsidR="004E01BA">
        <w:rPr>
          <w:rStyle w:val="Ohne"/>
          <w:rFonts w:ascii="Arial" w:hAnsi="Arial"/>
        </w:rPr>
        <w:t>sowie</w:t>
      </w:r>
      <w:proofErr w:type="spellEnd"/>
      <w:r w:rsidR="004E01BA">
        <w:rPr>
          <w:rStyle w:val="Ohne"/>
          <w:rFonts w:ascii="Arial" w:hAnsi="Arial"/>
        </w:rPr>
        <w:t xml:space="preserve"> Constantin Wulff.</w:t>
      </w:r>
    </w:p>
    <w:p w14:paraId="716DB243" w14:textId="77777777" w:rsidR="0078424E" w:rsidRDefault="0078424E">
      <w:pPr>
        <w:spacing w:line="360" w:lineRule="auto"/>
        <w:rPr>
          <w:rStyle w:val="OhneA"/>
        </w:rPr>
      </w:pPr>
    </w:p>
    <w:p w14:paraId="185CAB41" w14:textId="77777777" w:rsidR="0078424E" w:rsidRDefault="00000000">
      <w:pPr>
        <w:spacing w:line="360" w:lineRule="auto"/>
        <w:rPr>
          <w:rStyle w:val="Ohne"/>
          <w:rFonts w:ascii="Arial" w:eastAsia="Arial" w:hAnsi="Arial" w:cs="Arial"/>
          <w:b/>
          <w:bCs/>
          <w:lang w:val="de-DE"/>
        </w:rPr>
      </w:pPr>
      <w:r>
        <w:rPr>
          <w:rStyle w:val="Ohne"/>
          <w:rFonts w:ascii="Arial" w:hAnsi="Arial"/>
          <w:b/>
          <w:bCs/>
          <w:lang w:val="de-DE"/>
        </w:rPr>
        <w:t>TAMARA TRAMPE</w:t>
      </w:r>
    </w:p>
    <w:p w14:paraId="36229A48" w14:textId="77777777" w:rsidR="0078424E" w:rsidRDefault="00000000">
      <w:pPr>
        <w:spacing w:line="360" w:lineRule="auto"/>
        <w:rPr>
          <w:rStyle w:val="Ohne"/>
          <w:rFonts w:ascii="Arial" w:eastAsia="Arial" w:hAnsi="Arial" w:cs="Arial"/>
          <w:lang w:val="de-DE"/>
        </w:rPr>
      </w:pPr>
      <w:r>
        <w:rPr>
          <w:rStyle w:val="Ohne"/>
          <w:rFonts w:ascii="Arial" w:hAnsi="Arial"/>
          <w:lang w:val="de-DE"/>
        </w:rPr>
        <w:t xml:space="preserve">Tamara Trampe war „eine der wichtigsten und künstlerisch interessantesten Stimmen im Bereich des Dokumentarfilms“, urteilte in ihrem Nachruf die Akademie der Künste. Die </w:t>
      </w:r>
      <w:proofErr w:type="spellStart"/>
      <w:r>
        <w:rPr>
          <w:rStyle w:val="Ohne"/>
          <w:rFonts w:ascii="Arial" w:hAnsi="Arial"/>
          <w:lang w:val="de-DE"/>
        </w:rPr>
        <w:t>dokumentarfilmwoche</w:t>
      </w:r>
      <w:proofErr w:type="spellEnd"/>
      <w:r>
        <w:rPr>
          <w:rStyle w:val="Ohne"/>
          <w:rFonts w:ascii="Arial" w:hAnsi="Arial"/>
          <w:lang w:val="de-DE"/>
        </w:rPr>
        <w:t xml:space="preserve"> widmet der Filmemacherin eine Miniretrospektive und zeigt zwei ihrer Filme: „Weiße Raben“, ein Filmessay über Russlands Kriege (Metropolis, 28.04., 14:00 Uhr) und „Meine Mutter, ein Krieg und ich“, eine filmische Reise auf den Spuren der eigenen Familiengeschichte. Das </w:t>
      </w:r>
      <w:proofErr w:type="spellStart"/>
      <w:r>
        <w:rPr>
          <w:rStyle w:val="Ohne"/>
          <w:rFonts w:ascii="Arial" w:hAnsi="Arial"/>
          <w:lang w:val="de-DE"/>
        </w:rPr>
        <w:t>Werkstattgespäch</w:t>
      </w:r>
      <w:proofErr w:type="spellEnd"/>
      <w:r>
        <w:rPr>
          <w:rStyle w:val="Ohne"/>
          <w:rFonts w:ascii="Arial" w:hAnsi="Arial"/>
          <w:lang w:val="de-DE"/>
        </w:rPr>
        <w:t xml:space="preserve"> zu Tamara Trampe findet in der </w:t>
      </w:r>
      <w:proofErr w:type="spellStart"/>
      <w:r>
        <w:rPr>
          <w:rStyle w:val="Ohne"/>
          <w:rFonts w:ascii="Arial" w:hAnsi="Arial"/>
          <w:lang w:val="de-DE"/>
        </w:rPr>
        <w:t>Fasiathek</w:t>
      </w:r>
      <w:proofErr w:type="spellEnd"/>
      <w:r>
        <w:rPr>
          <w:rStyle w:val="Ohne"/>
          <w:rFonts w:ascii="Arial" w:hAnsi="Arial"/>
          <w:lang w:val="de-DE"/>
        </w:rPr>
        <w:t xml:space="preserve"> im </w:t>
      </w:r>
      <w:proofErr w:type="spellStart"/>
      <w:r>
        <w:rPr>
          <w:rStyle w:val="Ohne"/>
          <w:rFonts w:ascii="Arial" w:hAnsi="Arial"/>
          <w:lang w:val="de-DE"/>
        </w:rPr>
        <w:t>fux</w:t>
      </w:r>
      <w:proofErr w:type="spellEnd"/>
      <w:r>
        <w:rPr>
          <w:rStyle w:val="Ohne"/>
          <w:rFonts w:ascii="Arial" w:hAnsi="Arial"/>
          <w:lang w:val="de-DE"/>
        </w:rPr>
        <w:t xml:space="preserve"> am 28.04. um 11:00 Uhr statt. Zu Gast: Johann Feindt und Matthias Dell.</w:t>
      </w:r>
    </w:p>
    <w:p w14:paraId="68858270" w14:textId="77777777" w:rsidR="0078424E" w:rsidRDefault="0078424E">
      <w:pPr>
        <w:spacing w:line="360" w:lineRule="auto"/>
        <w:rPr>
          <w:rStyle w:val="Ohne"/>
          <w:rFonts w:ascii="Arial" w:eastAsia="Arial" w:hAnsi="Arial" w:cs="Arial"/>
          <w:lang w:val="de-DE"/>
        </w:rPr>
      </w:pPr>
    </w:p>
    <w:p w14:paraId="64E9EB10" w14:textId="7E02751B" w:rsidR="0078424E" w:rsidRDefault="00000000">
      <w:pPr>
        <w:spacing w:line="360" w:lineRule="auto"/>
        <w:rPr>
          <w:rStyle w:val="Ohne"/>
          <w:rFonts w:ascii="Arial" w:eastAsia="Arial" w:hAnsi="Arial" w:cs="Arial"/>
          <w:b/>
          <w:bCs/>
          <w:lang w:val="de-DE"/>
        </w:rPr>
      </w:pPr>
      <w:r>
        <w:rPr>
          <w:rStyle w:val="Ohne"/>
          <w:rFonts w:ascii="Arial" w:hAnsi="Arial"/>
          <w:b/>
          <w:bCs/>
          <w:lang w:val="de-DE"/>
        </w:rPr>
        <w:t xml:space="preserve">PETER NESTLER </w:t>
      </w:r>
      <w:r w:rsidR="004E01BA">
        <w:rPr>
          <w:rStyle w:val="Ohne"/>
          <w:rFonts w:ascii="Arial" w:hAnsi="Arial"/>
          <w:b/>
          <w:bCs/>
          <w:lang w:val="de-DE"/>
        </w:rPr>
        <w:t>–</w:t>
      </w:r>
      <w:r>
        <w:rPr>
          <w:rStyle w:val="Ohne"/>
          <w:rFonts w:ascii="Arial" w:hAnsi="Arial"/>
          <w:b/>
          <w:bCs/>
          <w:lang w:val="de-DE"/>
        </w:rPr>
        <w:t xml:space="preserve"> SINTI</w:t>
      </w:r>
      <w:r w:rsidR="004E01BA">
        <w:rPr>
          <w:rStyle w:val="Ohne"/>
          <w:rFonts w:ascii="Arial" w:hAnsi="Arial"/>
          <w:b/>
          <w:bCs/>
          <w:lang w:val="de-DE"/>
        </w:rPr>
        <w:t>*ZZE</w:t>
      </w:r>
      <w:r>
        <w:rPr>
          <w:rStyle w:val="Ohne"/>
          <w:rFonts w:ascii="Arial" w:hAnsi="Arial"/>
          <w:b/>
          <w:bCs/>
          <w:lang w:val="de-DE"/>
        </w:rPr>
        <w:t xml:space="preserve"> UND ROM</w:t>
      </w:r>
      <w:r w:rsidR="004E01BA">
        <w:rPr>
          <w:rStyle w:val="Ohne"/>
          <w:rFonts w:ascii="Arial" w:hAnsi="Arial"/>
          <w:b/>
          <w:bCs/>
          <w:lang w:val="de-DE"/>
        </w:rPr>
        <w:t>*NJ</w:t>
      </w:r>
      <w:r>
        <w:rPr>
          <w:rStyle w:val="Ohne"/>
          <w:rFonts w:ascii="Arial" w:hAnsi="Arial"/>
          <w:b/>
          <w:bCs/>
          <w:lang w:val="de-DE"/>
        </w:rPr>
        <w:t>A IN EUROPA</w:t>
      </w:r>
    </w:p>
    <w:p w14:paraId="7CEB9F9F" w14:textId="01027889" w:rsidR="0078424E" w:rsidRDefault="00000000">
      <w:pPr>
        <w:pStyle w:val="western"/>
        <w:spacing w:before="0" w:after="0" w:line="360" w:lineRule="auto"/>
        <w:rPr>
          <w:rStyle w:val="Ohne"/>
          <w:rFonts w:ascii="Arial" w:eastAsia="Arial" w:hAnsi="Arial" w:cs="Arial"/>
        </w:rPr>
      </w:pPr>
      <w:r>
        <w:rPr>
          <w:rStyle w:val="Ohne"/>
          <w:rFonts w:ascii="Arial" w:hAnsi="Arial"/>
        </w:rPr>
        <w:t xml:space="preserve">Der neue Film „Unrecht und Widerstand“ von Peter Nestler ist ein Porträt des Bürgerrechtlers Romani Rose, der sein Leben dem Einsatz für Sinti und Roma gewidmet hat. (Metropolis, 29.04., 17:30 Uhr. Zu Gast sind Peter Nestler und Rainer </w:t>
      </w:r>
      <w:proofErr w:type="spellStart"/>
      <w:r>
        <w:rPr>
          <w:rStyle w:val="Ohne"/>
          <w:rFonts w:ascii="Arial" w:hAnsi="Arial"/>
        </w:rPr>
        <w:t>Komers</w:t>
      </w:r>
      <w:proofErr w:type="spellEnd"/>
      <w:r>
        <w:rPr>
          <w:rStyle w:val="Ohne"/>
          <w:rFonts w:ascii="Arial" w:hAnsi="Arial"/>
        </w:rPr>
        <w:t>.) Ergänzend zum Thema Diskriminierung und Verfolgung von Sinti</w:t>
      </w:r>
      <w:r w:rsidR="00E42107">
        <w:rPr>
          <w:rStyle w:val="Ohne"/>
          <w:rFonts w:ascii="Arial" w:hAnsi="Arial"/>
        </w:rPr>
        <w:t>*</w:t>
      </w:r>
      <w:proofErr w:type="spellStart"/>
      <w:r w:rsidR="00E42107">
        <w:rPr>
          <w:rStyle w:val="Ohne"/>
          <w:rFonts w:ascii="Arial" w:hAnsi="Arial"/>
        </w:rPr>
        <w:t>zze</w:t>
      </w:r>
      <w:proofErr w:type="spellEnd"/>
      <w:r>
        <w:rPr>
          <w:rStyle w:val="Ohne"/>
          <w:rFonts w:ascii="Arial" w:hAnsi="Arial"/>
        </w:rPr>
        <w:t xml:space="preserve"> und Rom</w:t>
      </w:r>
      <w:r w:rsidR="00E42107">
        <w:rPr>
          <w:rStyle w:val="Ohne"/>
          <w:rFonts w:ascii="Arial" w:hAnsi="Arial"/>
        </w:rPr>
        <w:t>*</w:t>
      </w:r>
      <w:proofErr w:type="spellStart"/>
      <w:r w:rsidR="00E42107">
        <w:rPr>
          <w:rStyle w:val="Ohne"/>
          <w:rFonts w:ascii="Arial" w:hAnsi="Arial"/>
        </w:rPr>
        <w:t>nja</w:t>
      </w:r>
      <w:proofErr w:type="spellEnd"/>
      <w:r w:rsidR="00E42107">
        <w:rPr>
          <w:rStyle w:val="Ohne"/>
          <w:rFonts w:ascii="Arial" w:hAnsi="Arial"/>
        </w:rPr>
        <w:t xml:space="preserve"> </w:t>
      </w:r>
      <w:r>
        <w:rPr>
          <w:rStyle w:val="Ohne"/>
          <w:rFonts w:ascii="Arial" w:hAnsi="Arial"/>
        </w:rPr>
        <w:t xml:space="preserve">werden der Nestler-Film „Der offene Blick“ (2021) sowie von Rainer </w:t>
      </w:r>
      <w:proofErr w:type="spellStart"/>
      <w:r>
        <w:rPr>
          <w:rStyle w:val="Ohne"/>
          <w:rFonts w:ascii="Arial" w:hAnsi="Arial"/>
        </w:rPr>
        <w:t>Komers</w:t>
      </w:r>
      <w:proofErr w:type="spellEnd"/>
      <w:r>
        <w:rPr>
          <w:rStyle w:val="Ohne"/>
          <w:rFonts w:ascii="Arial" w:hAnsi="Arial"/>
        </w:rPr>
        <w:t xml:space="preserve"> „Zigeuner in Duisburg“ (1980) in den </w:t>
      </w:r>
      <w:proofErr w:type="spellStart"/>
      <w:r>
        <w:rPr>
          <w:rStyle w:val="Ohne"/>
          <w:rFonts w:ascii="Arial" w:hAnsi="Arial"/>
        </w:rPr>
        <w:t>fux</w:t>
      </w:r>
      <w:proofErr w:type="spellEnd"/>
      <w:r>
        <w:rPr>
          <w:rStyle w:val="Ohne"/>
          <w:rFonts w:ascii="Arial" w:hAnsi="Arial"/>
        </w:rPr>
        <w:t xml:space="preserve"> Lichtspielen am 28.04. um 16:00 und 19:00 Uhr gezeigt.</w:t>
      </w:r>
    </w:p>
    <w:p w14:paraId="76579CA8" w14:textId="77777777" w:rsidR="0078424E" w:rsidRDefault="0078424E">
      <w:pPr>
        <w:pStyle w:val="western"/>
        <w:spacing w:before="0" w:after="0" w:line="360" w:lineRule="auto"/>
        <w:rPr>
          <w:rStyle w:val="Ohne"/>
          <w:rFonts w:ascii="Arial" w:eastAsia="Arial" w:hAnsi="Arial" w:cs="Arial"/>
        </w:rPr>
      </w:pPr>
    </w:p>
    <w:p w14:paraId="1A21C9A7" w14:textId="77777777" w:rsidR="0078424E" w:rsidRDefault="00000000">
      <w:pPr>
        <w:spacing w:line="360" w:lineRule="auto"/>
        <w:rPr>
          <w:rStyle w:val="Ohne"/>
          <w:rFonts w:ascii="Arial" w:eastAsia="Arial" w:hAnsi="Arial" w:cs="Arial"/>
          <w:b/>
          <w:bCs/>
          <w:lang w:val="de-DE"/>
        </w:rPr>
      </w:pPr>
      <w:r>
        <w:rPr>
          <w:rStyle w:val="Ohne"/>
          <w:rFonts w:ascii="Arial" w:hAnsi="Arial"/>
          <w:b/>
          <w:bCs/>
          <w:lang w:val="de-DE"/>
        </w:rPr>
        <w:t>HAMBURG-FILME</w:t>
      </w:r>
    </w:p>
    <w:p w14:paraId="1D41BF72" w14:textId="77777777" w:rsidR="0078424E" w:rsidRDefault="00000000">
      <w:pPr>
        <w:spacing w:line="360" w:lineRule="auto"/>
        <w:rPr>
          <w:rStyle w:val="Ohne"/>
          <w:rFonts w:ascii="Arial" w:hAnsi="Arial"/>
        </w:rPr>
      </w:pPr>
      <w:r>
        <w:rPr>
          <w:rStyle w:val="Ohne"/>
          <w:rFonts w:ascii="Arial" w:hAnsi="Arial"/>
          <w:lang w:val="de-DE"/>
        </w:rPr>
        <w:t>Freunde der Hamburger Dokumentarfilmszene sollten am Dienstag, den 25.04. den Kinotag im B-Movie verbringen. Hier stehen formal und inhaltlich unterschiedliche Produktionen unter dem Label „DOKLAND HAMBURG“ auf dem Programm, wie u.a. „</w:t>
      </w:r>
      <w:r>
        <w:rPr>
          <w:rStyle w:val="Ohne"/>
          <w:rFonts w:ascii="Arial" w:hAnsi="Arial"/>
          <w:b/>
          <w:bCs/>
          <w:lang w:val="de-DE"/>
        </w:rPr>
        <w:t>Die toten Vögel sind oben</w:t>
      </w:r>
      <w:r>
        <w:rPr>
          <w:rStyle w:val="Ohne"/>
          <w:rFonts w:ascii="Arial" w:hAnsi="Arial"/>
          <w:lang w:val="de-DE"/>
        </w:rPr>
        <w:t>“ über einen schleswig-holsteinischen Amateurornithologen und Fotografen. „</w:t>
      </w:r>
      <w:proofErr w:type="spellStart"/>
      <w:r>
        <w:rPr>
          <w:rStyle w:val="Ohne"/>
          <w:rFonts w:ascii="Arial" w:hAnsi="Arial"/>
          <w:b/>
          <w:bCs/>
          <w:lang w:val="de-DE"/>
        </w:rPr>
        <w:t>Kayu</w:t>
      </w:r>
      <w:proofErr w:type="spellEnd"/>
      <w:r>
        <w:rPr>
          <w:rStyle w:val="Ohne"/>
          <w:rFonts w:ascii="Arial" w:hAnsi="Arial"/>
          <w:b/>
          <w:bCs/>
          <w:lang w:val="de-DE"/>
        </w:rPr>
        <w:t xml:space="preserve"> </w:t>
      </w:r>
      <w:proofErr w:type="spellStart"/>
      <w:r>
        <w:rPr>
          <w:rStyle w:val="Ohne"/>
          <w:rFonts w:ascii="Arial" w:hAnsi="Arial"/>
          <w:b/>
          <w:bCs/>
          <w:lang w:val="de-DE"/>
        </w:rPr>
        <w:t>Besi</w:t>
      </w:r>
      <w:proofErr w:type="spellEnd"/>
      <w:r>
        <w:rPr>
          <w:rStyle w:val="Ohne"/>
          <w:rFonts w:ascii="Arial" w:hAnsi="Arial"/>
          <w:lang w:val="de-DE"/>
        </w:rPr>
        <w:t>“ über illegalen Holzeinschlag auf Westpapua oder „</w:t>
      </w:r>
      <w:proofErr w:type="spellStart"/>
      <w:r>
        <w:rPr>
          <w:rStyle w:val="Ohne"/>
          <w:rFonts w:ascii="Arial" w:hAnsi="Arial"/>
          <w:b/>
          <w:bCs/>
          <w:lang w:val="de-DE"/>
        </w:rPr>
        <w:t>Todos</w:t>
      </w:r>
      <w:proofErr w:type="spellEnd"/>
      <w:r>
        <w:rPr>
          <w:rStyle w:val="Ohne"/>
          <w:rFonts w:ascii="Arial" w:hAnsi="Arial"/>
          <w:b/>
          <w:bCs/>
          <w:lang w:val="de-DE"/>
        </w:rPr>
        <w:t xml:space="preserve"> los </w:t>
      </w:r>
      <w:proofErr w:type="spellStart"/>
      <w:r>
        <w:rPr>
          <w:rStyle w:val="Ohne"/>
          <w:rFonts w:ascii="Arial" w:hAnsi="Arial"/>
          <w:b/>
          <w:bCs/>
          <w:lang w:val="de-DE"/>
        </w:rPr>
        <w:lastRenderedPageBreak/>
        <w:t>Sonidos</w:t>
      </w:r>
      <w:proofErr w:type="spellEnd"/>
      <w:r>
        <w:rPr>
          <w:rStyle w:val="Ohne"/>
          <w:rFonts w:ascii="Arial" w:hAnsi="Arial"/>
          <w:lang w:val="de-DE"/>
        </w:rPr>
        <w:t>“</w:t>
      </w:r>
      <w:r>
        <w:rPr>
          <w:rStyle w:val="Ohne"/>
          <w:rFonts w:ascii="Helvetica" w:hAnsi="Helvetica"/>
          <w:lang w:val="de-DE"/>
        </w:rPr>
        <w:t xml:space="preserve">, der die Zuschauer in einen verwunschenen Wald bei Madrid entführt. Auch der Hamburger Musiker Ted Gaier ist mit einem Film vertreten, </w:t>
      </w:r>
      <w:proofErr w:type="spellStart"/>
      <w:r>
        <w:rPr>
          <w:rStyle w:val="Ohne"/>
          <w:rFonts w:ascii="Helvetica" w:hAnsi="Helvetica"/>
        </w:rPr>
        <w:t>den</w:t>
      </w:r>
      <w:proofErr w:type="spellEnd"/>
      <w:r>
        <w:rPr>
          <w:rStyle w:val="Ohne"/>
          <w:rFonts w:ascii="Helvetica" w:hAnsi="Helvetica"/>
        </w:rPr>
        <w:t xml:space="preserve"> </w:t>
      </w:r>
      <w:proofErr w:type="spellStart"/>
      <w:r>
        <w:rPr>
          <w:rStyle w:val="Ohne"/>
          <w:rFonts w:ascii="Helvetica" w:hAnsi="Helvetica"/>
        </w:rPr>
        <w:t>er</w:t>
      </w:r>
      <w:proofErr w:type="spellEnd"/>
      <w:r>
        <w:rPr>
          <w:rStyle w:val="Ohne"/>
          <w:rFonts w:ascii="Helvetica" w:hAnsi="Helvetica"/>
          <w:lang w:val="de-DE"/>
        </w:rPr>
        <w:t xml:space="preserve"> </w:t>
      </w:r>
      <w:r>
        <w:rPr>
          <w:rStyle w:val="Ohne"/>
          <w:rFonts w:ascii="Arial" w:hAnsi="Arial"/>
          <w:lang w:val="de-DE"/>
        </w:rPr>
        <w:t xml:space="preserve">zusammen mit </w:t>
      </w:r>
      <w:r>
        <w:rPr>
          <w:rStyle w:val="Ohne"/>
          <w:rFonts w:ascii="Arial" w:hAnsi="Arial"/>
        </w:rPr>
        <w:t xml:space="preserve">Ariane </w:t>
      </w:r>
      <w:proofErr w:type="spellStart"/>
      <w:r>
        <w:rPr>
          <w:rStyle w:val="Ohne"/>
          <w:rFonts w:ascii="Arial" w:hAnsi="Arial"/>
        </w:rPr>
        <w:t>Andereggen</w:t>
      </w:r>
      <w:proofErr w:type="spellEnd"/>
      <w:r>
        <w:rPr>
          <w:rStyle w:val="Ohne"/>
          <w:rFonts w:ascii="Arial" w:hAnsi="Arial"/>
        </w:rPr>
        <w:t xml:space="preserve"> </w:t>
      </w:r>
      <w:proofErr w:type="spellStart"/>
      <w:r>
        <w:rPr>
          <w:rStyle w:val="Ohne"/>
          <w:rFonts w:ascii="Arial" w:hAnsi="Arial"/>
        </w:rPr>
        <w:t>am</w:t>
      </w:r>
      <w:proofErr w:type="spellEnd"/>
      <w:r>
        <w:rPr>
          <w:rStyle w:val="Ohne"/>
          <w:rFonts w:ascii="Arial" w:hAnsi="Arial"/>
        </w:rPr>
        <w:t xml:space="preserve"> </w:t>
      </w:r>
      <w:proofErr w:type="spellStart"/>
      <w:r>
        <w:rPr>
          <w:rStyle w:val="Ohne"/>
          <w:rFonts w:ascii="Arial" w:hAnsi="Arial"/>
        </w:rPr>
        <w:t>Bodensee</w:t>
      </w:r>
      <w:proofErr w:type="spellEnd"/>
      <w:r>
        <w:rPr>
          <w:rStyle w:val="Ohne"/>
          <w:rFonts w:ascii="Arial" w:hAnsi="Arial"/>
        </w:rPr>
        <w:t xml:space="preserve"> </w:t>
      </w:r>
      <w:proofErr w:type="spellStart"/>
      <w:r>
        <w:rPr>
          <w:rStyle w:val="Ohne"/>
          <w:rFonts w:ascii="Arial" w:hAnsi="Arial"/>
        </w:rPr>
        <w:t>gedreht</w:t>
      </w:r>
      <w:proofErr w:type="spellEnd"/>
      <w:r>
        <w:rPr>
          <w:rStyle w:val="Ohne"/>
          <w:rFonts w:ascii="Arial" w:hAnsi="Arial"/>
        </w:rPr>
        <w:t xml:space="preserve"> </w:t>
      </w:r>
      <w:proofErr w:type="spellStart"/>
      <w:r>
        <w:rPr>
          <w:rStyle w:val="Ohne"/>
          <w:rFonts w:ascii="Arial" w:hAnsi="Arial"/>
        </w:rPr>
        <w:t>hat</w:t>
      </w:r>
      <w:proofErr w:type="spellEnd"/>
      <w:r>
        <w:rPr>
          <w:rStyle w:val="Ohne"/>
          <w:rFonts w:ascii="Arial" w:hAnsi="Arial"/>
        </w:rPr>
        <w:t xml:space="preserve">. </w:t>
      </w:r>
      <w:r>
        <w:rPr>
          <w:rStyle w:val="Ohne"/>
          <w:rFonts w:ascii="Helvetica" w:hAnsi="Helvetica"/>
          <w:lang w:val="de-DE"/>
        </w:rPr>
        <w:t xml:space="preserve">Zu </w:t>
      </w:r>
      <w:r>
        <w:rPr>
          <w:rStyle w:val="Ohne"/>
          <w:rFonts w:ascii="Arial" w:hAnsi="Arial"/>
          <w:lang w:val="de-DE"/>
        </w:rPr>
        <w:t xml:space="preserve">Gast sind </w:t>
      </w:r>
      <w:proofErr w:type="spellStart"/>
      <w:r>
        <w:rPr>
          <w:rStyle w:val="Ohne"/>
          <w:rFonts w:ascii="Arial" w:hAnsi="Arial"/>
          <w:lang w:val="de-DE"/>
        </w:rPr>
        <w:t>Sönje</w:t>
      </w:r>
      <w:proofErr w:type="spellEnd"/>
      <w:r>
        <w:rPr>
          <w:rStyle w:val="Ohne"/>
          <w:rFonts w:ascii="Arial" w:hAnsi="Arial"/>
          <w:lang w:val="de-DE"/>
        </w:rPr>
        <w:t xml:space="preserve"> Sturm, Sa</w:t>
      </w:r>
      <w:r>
        <w:rPr>
          <w:rStyle w:val="Ohne"/>
          <w:rFonts w:ascii="Arial" w:hAnsi="Arial"/>
        </w:rPr>
        <w:t>l</w:t>
      </w:r>
      <w:proofErr w:type="spellStart"/>
      <w:r>
        <w:rPr>
          <w:rStyle w:val="Ohne"/>
          <w:rFonts w:ascii="Arial" w:hAnsi="Arial"/>
          <w:lang w:val="de-DE"/>
        </w:rPr>
        <w:t>ka</w:t>
      </w:r>
      <w:proofErr w:type="spellEnd"/>
      <w:r>
        <w:rPr>
          <w:rStyle w:val="Ohne"/>
          <w:rFonts w:ascii="Arial" w:hAnsi="Arial"/>
          <w:lang w:val="de-DE"/>
        </w:rPr>
        <w:t xml:space="preserve"> </w:t>
      </w:r>
      <w:r>
        <w:rPr>
          <w:rStyle w:val="Ohne"/>
          <w:rFonts w:ascii="Helvetica" w:hAnsi="Helvetica"/>
          <w:lang w:val="de-DE"/>
        </w:rPr>
        <w:t xml:space="preserve">Tiziana, </w:t>
      </w:r>
      <w:r>
        <w:rPr>
          <w:rStyle w:val="Ohne"/>
          <w:rFonts w:ascii="Arial" w:hAnsi="Arial"/>
        </w:rPr>
        <w:t xml:space="preserve">Ariane </w:t>
      </w:r>
      <w:proofErr w:type="spellStart"/>
      <w:r>
        <w:rPr>
          <w:rStyle w:val="Ohne"/>
          <w:rFonts w:ascii="Arial" w:hAnsi="Arial"/>
        </w:rPr>
        <w:t>Andereggen</w:t>
      </w:r>
      <w:proofErr w:type="spellEnd"/>
      <w:r>
        <w:rPr>
          <w:rStyle w:val="Ohne"/>
          <w:rFonts w:ascii="Arial" w:hAnsi="Arial"/>
        </w:rPr>
        <w:t xml:space="preserve"> und </w:t>
      </w:r>
      <w:proofErr w:type="spellStart"/>
      <w:r>
        <w:rPr>
          <w:rStyle w:val="Ohne"/>
          <w:rFonts w:ascii="Arial" w:hAnsi="Arial"/>
        </w:rPr>
        <w:t>Ted</w:t>
      </w:r>
      <w:proofErr w:type="spellEnd"/>
      <w:r>
        <w:rPr>
          <w:rStyle w:val="Ohne"/>
          <w:rFonts w:ascii="Arial" w:hAnsi="Arial"/>
        </w:rPr>
        <w:t xml:space="preserve"> </w:t>
      </w:r>
      <w:proofErr w:type="spellStart"/>
      <w:r>
        <w:rPr>
          <w:rStyle w:val="Ohne"/>
          <w:rFonts w:ascii="Arial" w:hAnsi="Arial"/>
        </w:rPr>
        <w:t>Gaier</w:t>
      </w:r>
      <w:proofErr w:type="spellEnd"/>
      <w:r>
        <w:rPr>
          <w:rStyle w:val="Ohne"/>
          <w:rFonts w:ascii="Arial" w:hAnsi="Arial"/>
        </w:rPr>
        <w:t>.</w:t>
      </w:r>
    </w:p>
    <w:p w14:paraId="0BBD7AB1" w14:textId="77777777" w:rsidR="004E01BA" w:rsidRDefault="004E01BA">
      <w:pPr>
        <w:spacing w:line="360" w:lineRule="auto"/>
        <w:rPr>
          <w:rStyle w:val="Ohne"/>
          <w:rFonts w:ascii="Arial" w:eastAsia="Arial" w:hAnsi="Arial" w:cs="Arial"/>
          <w:b/>
          <w:bCs/>
        </w:rPr>
      </w:pPr>
    </w:p>
    <w:p w14:paraId="7E5A3F98" w14:textId="77777777" w:rsidR="0078424E" w:rsidRDefault="00000000">
      <w:pPr>
        <w:pStyle w:val="western"/>
        <w:spacing w:after="0" w:line="360" w:lineRule="auto"/>
        <w:rPr>
          <w:rStyle w:val="Ohne"/>
          <w:rFonts w:ascii="Arial" w:eastAsia="Arial" w:hAnsi="Arial" w:cs="Arial"/>
        </w:rPr>
      </w:pPr>
      <w:r>
        <w:rPr>
          <w:rStyle w:val="Ohne"/>
          <w:rFonts w:ascii="Arial" w:hAnsi="Arial"/>
        </w:rPr>
        <w:t>Auch das Programmheft steht in diesem Jahr unter dem Jubiläumsstern und widmet sich intensiv einem Thema, das die Filmszene schon länger beschäftigt, dem sogenannten hybriden Dokumentarfilm: Was ist Dokument und was ist Fiktion? Mit dem Abschlussfilm „</w:t>
      </w:r>
      <w:r>
        <w:rPr>
          <w:rStyle w:val="Ohne"/>
          <w:rFonts w:ascii="Arial" w:hAnsi="Arial"/>
          <w:b/>
          <w:bCs/>
        </w:rPr>
        <w:t>Like an Island“</w:t>
      </w:r>
      <w:r>
        <w:rPr>
          <w:rStyle w:val="Ohne"/>
          <w:rFonts w:ascii="Arial" w:hAnsi="Arial"/>
        </w:rPr>
        <w:t xml:space="preserve"> (Metropolis, 30.04, 21:30) wird diese Form abgebildet. </w:t>
      </w:r>
    </w:p>
    <w:p w14:paraId="6746997C" w14:textId="77777777" w:rsidR="0078424E" w:rsidRDefault="00000000">
      <w:pPr>
        <w:pStyle w:val="western"/>
        <w:spacing w:after="0" w:line="360" w:lineRule="auto"/>
        <w:rPr>
          <w:rStyle w:val="Ohne"/>
          <w:rFonts w:ascii="Arial" w:eastAsia="Arial" w:hAnsi="Arial" w:cs="Arial"/>
        </w:rPr>
      </w:pPr>
      <w:r>
        <w:rPr>
          <w:rStyle w:val="Ohne"/>
          <w:rFonts w:ascii="Arial" w:hAnsi="Arial"/>
        </w:rPr>
        <w:t xml:space="preserve">Wer mehr über die Anfänge der </w:t>
      </w:r>
      <w:proofErr w:type="spellStart"/>
      <w:r>
        <w:rPr>
          <w:rStyle w:val="Ohne"/>
          <w:rFonts w:ascii="Arial" w:hAnsi="Arial"/>
        </w:rPr>
        <w:t>dokumentarfilmwoche</w:t>
      </w:r>
      <w:proofErr w:type="spellEnd"/>
      <w:r>
        <w:rPr>
          <w:rStyle w:val="Ohne"/>
          <w:rFonts w:ascii="Arial" w:hAnsi="Arial"/>
        </w:rPr>
        <w:t xml:space="preserve"> </w:t>
      </w:r>
      <w:proofErr w:type="spellStart"/>
      <w:r>
        <w:rPr>
          <w:rStyle w:val="Ohne"/>
          <w:rFonts w:ascii="Arial" w:hAnsi="Arial"/>
        </w:rPr>
        <w:t>hamburg</w:t>
      </w:r>
      <w:proofErr w:type="spellEnd"/>
      <w:r>
        <w:rPr>
          <w:rStyle w:val="Ohne"/>
          <w:rFonts w:ascii="Arial" w:hAnsi="Arial"/>
        </w:rPr>
        <w:t xml:space="preserve"> erfahren möchte, liest die Gedanken und Anekdoten, die die Gründer Rainer </w:t>
      </w:r>
      <w:proofErr w:type="spellStart"/>
      <w:r>
        <w:rPr>
          <w:rStyle w:val="Ohne"/>
          <w:rFonts w:ascii="Arial" w:hAnsi="Arial"/>
        </w:rPr>
        <w:t>Krisp</w:t>
      </w:r>
      <w:proofErr w:type="spellEnd"/>
      <w:r>
        <w:rPr>
          <w:rStyle w:val="Ohne"/>
          <w:rFonts w:ascii="Arial" w:hAnsi="Arial"/>
        </w:rPr>
        <w:t xml:space="preserve"> und Rasmus Gerlach mit Teammitglied Eva Kirsch aus den ersten Jahren des Festivals geteilt haben.</w:t>
      </w:r>
    </w:p>
    <w:p w14:paraId="1A7B2036" w14:textId="11D56A80" w:rsidR="0078424E" w:rsidRDefault="00000000">
      <w:pPr>
        <w:pStyle w:val="western"/>
        <w:spacing w:after="0" w:line="360" w:lineRule="auto"/>
        <w:rPr>
          <w:rStyle w:val="OhneA"/>
        </w:rPr>
      </w:pPr>
      <w:r>
        <w:rPr>
          <w:rStyle w:val="Ohne"/>
          <w:rFonts w:ascii="Arial" w:hAnsi="Arial"/>
        </w:rPr>
        <w:t xml:space="preserve">Beim </w:t>
      </w:r>
      <w:proofErr w:type="spellStart"/>
      <w:r>
        <w:rPr>
          <w:rStyle w:val="Ohne"/>
          <w:rFonts w:ascii="Arial" w:hAnsi="Arial"/>
        </w:rPr>
        <w:t>Aprés</w:t>
      </w:r>
      <w:proofErr w:type="spellEnd"/>
      <w:r>
        <w:rPr>
          <w:rStyle w:val="Ohne"/>
          <w:rFonts w:ascii="Arial" w:hAnsi="Arial"/>
        </w:rPr>
        <w:t>-</w:t>
      </w:r>
      <w:proofErr w:type="spellStart"/>
      <w:r>
        <w:rPr>
          <w:rStyle w:val="Ohne"/>
          <w:rFonts w:ascii="Arial" w:hAnsi="Arial"/>
        </w:rPr>
        <w:t>Dok</w:t>
      </w:r>
      <w:proofErr w:type="spellEnd"/>
      <w:r>
        <w:rPr>
          <w:rStyle w:val="Ohne"/>
          <w:rFonts w:ascii="Arial" w:hAnsi="Arial"/>
        </w:rPr>
        <w:t>-Club im SLOT wird es bei den abendlichen Partys ab 23.00 Uhr von Mittwoch bis Sonntag ebenfalls Gelegenheit geben, auf 20 Jahre Festival anzustoßen.</w:t>
      </w:r>
    </w:p>
    <w:p w14:paraId="008F7C41" w14:textId="77777777" w:rsidR="0078424E" w:rsidRDefault="0078424E">
      <w:pPr>
        <w:spacing w:line="360" w:lineRule="auto"/>
        <w:rPr>
          <w:rStyle w:val="Ohne"/>
          <w:rFonts w:ascii="Arial" w:eastAsia="Arial" w:hAnsi="Arial" w:cs="Arial"/>
          <w:lang w:val="de-DE"/>
        </w:rPr>
      </w:pPr>
    </w:p>
    <w:p w14:paraId="1B9E8BC7" w14:textId="77777777" w:rsidR="0078424E" w:rsidRDefault="00000000">
      <w:pPr>
        <w:spacing w:line="360" w:lineRule="auto"/>
        <w:rPr>
          <w:rStyle w:val="Ohne"/>
          <w:rFonts w:ascii="Arial" w:eastAsia="Arial" w:hAnsi="Arial" w:cs="Arial"/>
          <w:b/>
          <w:bCs/>
          <w:lang w:val="de-DE"/>
        </w:rPr>
      </w:pPr>
      <w:r>
        <w:rPr>
          <w:rStyle w:val="Ohne"/>
          <w:rFonts w:ascii="Arial" w:hAnsi="Arial"/>
          <w:b/>
          <w:bCs/>
          <w:lang w:val="de-DE"/>
        </w:rPr>
        <w:t>ZUSAMMENFASSUNG</w:t>
      </w:r>
    </w:p>
    <w:p w14:paraId="2C6513AF" w14:textId="77777777" w:rsidR="0078424E" w:rsidRDefault="00000000">
      <w:pPr>
        <w:spacing w:line="360" w:lineRule="auto"/>
        <w:rPr>
          <w:rStyle w:val="Ohne"/>
          <w:rFonts w:ascii="Arial" w:eastAsia="Arial" w:hAnsi="Arial" w:cs="Arial"/>
          <w:b/>
          <w:bCs/>
          <w:lang w:val="de-DE"/>
        </w:rPr>
      </w:pPr>
      <w:r>
        <w:rPr>
          <w:rStyle w:val="Ohne"/>
          <w:rFonts w:ascii="Arial" w:hAnsi="Arial"/>
          <w:lang w:val="de-DE"/>
        </w:rPr>
        <w:t xml:space="preserve">Seit 20 Jahren bereichert die </w:t>
      </w:r>
      <w:proofErr w:type="spellStart"/>
      <w:r>
        <w:rPr>
          <w:rStyle w:val="Ohne"/>
          <w:rFonts w:ascii="Arial" w:hAnsi="Arial"/>
          <w:lang w:val="de-DE"/>
        </w:rPr>
        <w:t>dokumentarfilmwoche</w:t>
      </w:r>
      <w:proofErr w:type="spellEnd"/>
      <w:r>
        <w:rPr>
          <w:rStyle w:val="Ohne"/>
          <w:rFonts w:ascii="Arial" w:hAnsi="Arial"/>
          <w:lang w:val="de-DE"/>
        </w:rPr>
        <w:t xml:space="preserve"> </w:t>
      </w:r>
      <w:proofErr w:type="spellStart"/>
      <w:r>
        <w:rPr>
          <w:rStyle w:val="Ohne"/>
          <w:rFonts w:ascii="Arial" w:hAnsi="Arial"/>
          <w:lang w:val="de-DE"/>
        </w:rPr>
        <w:t>hamburg</w:t>
      </w:r>
      <w:proofErr w:type="spellEnd"/>
      <w:r>
        <w:rPr>
          <w:rStyle w:val="Ohne"/>
          <w:rFonts w:ascii="Arial" w:hAnsi="Arial"/>
          <w:lang w:val="de-DE"/>
        </w:rPr>
        <w:t xml:space="preserve"> die Region mit einem ausgesuchten Film- und Veranstaltungsprogramm, das die Bandbreite der Kunstform Dokumentarfilm abbildet. Mit rund 45 kuratierten Veranstaltungen wird sich in diesem Jahr dem dokumentarischen Erzählen in unterschiedlichen Formen genähert – durch Filme, Gespräche, Diskussionsrunden und Präsentationen. Erwartet werden hierzu zahlreiche Filmemacher*innen aus dem In- und Ausland.</w:t>
      </w:r>
      <w:r>
        <w:rPr>
          <w:rStyle w:val="Ohne"/>
          <w:rFonts w:ascii="Arial" w:hAnsi="Arial"/>
          <w:b/>
          <w:bCs/>
          <w:lang w:val="de-DE"/>
        </w:rPr>
        <w:t xml:space="preserve"> </w:t>
      </w:r>
    </w:p>
    <w:p w14:paraId="681B48F0" w14:textId="77777777" w:rsidR="0078424E" w:rsidRDefault="0078424E">
      <w:pPr>
        <w:spacing w:line="360" w:lineRule="auto"/>
        <w:rPr>
          <w:rStyle w:val="Ohne"/>
          <w:rFonts w:ascii="Arial" w:eastAsia="Arial" w:hAnsi="Arial" w:cs="Arial"/>
          <w:lang w:val="de-DE"/>
        </w:rPr>
      </w:pPr>
    </w:p>
    <w:p w14:paraId="79CA11F9" w14:textId="77777777" w:rsidR="0078424E" w:rsidRDefault="00000000">
      <w:pPr>
        <w:spacing w:line="360" w:lineRule="auto"/>
        <w:rPr>
          <w:rStyle w:val="Ohne"/>
          <w:rFonts w:ascii="Arial" w:eastAsia="Arial" w:hAnsi="Arial" w:cs="Arial"/>
          <w:b/>
          <w:bCs/>
          <w:sz w:val="20"/>
          <w:szCs w:val="20"/>
          <w:lang w:val="de-DE"/>
        </w:rPr>
      </w:pPr>
      <w:r>
        <w:rPr>
          <w:rStyle w:val="Ohne"/>
          <w:rFonts w:ascii="Arial" w:hAnsi="Arial"/>
          <w:b/>
          <w:bCs/>
          <w:sz w:val="20"/>
          <w:szCs w:val="20"/>
          <w:lang w:val="de-DE"/>
        </w:rPr>
        <w:t>FESTIVALPROFIL</w:t>
      </w:r>
    </w:p>
    <w:p w14:paraId="58208826" w14:textId="77777777" w:rsidR="0078424E" w:rsidRDefault="00000000">
      <w:pPr>
        <w:spacing w:line="360" w:lineRule="auto"/>
        <w:rPr>
          <w:rStyle w:val="Ohne"/>
          <w:rFonts w:ascii="Arial" w:eastAsia="Arial" w:hAnsi="Arial" w:cs="Arial"/>
          <w:sz w:val="20"/>
          <w:szCs w:val="20"/>
          <w:lang w:val="de-DE"/>
        </w:rPr>
      </w:pPr>
      <w:r>
        <w:rPr>
          <w:rStyle w:val="Ohne"/>
          <w:rFonts w:ascii="Arial" w:hAnsi="Arial"/>
          <w:sz w:val="20"/>
          <w:szCs w:val="20"/>
          <w:lang w:val="de-DE"/>
        </w:rPr>
        <w:t xml:space="preserve">Die </w:t>
      </w:r>
      <w:proofErr w:type="spellStart"/>
      <w:r>
        <w:rPr>
          <w:rStyle w:val="Ohne"/>
          <w:rFonts w:ascii="Arial" w:hAnsi="Arial"/>
          <w:sz w:val="20"/>
          <w:szCs w:val="20"/>
          <w:lang w:val="de-DE"/>
        </w:rPr>
        <w:t>dokumentarfilmwoche</w:t>
      </w:r>
      <w:proofErr w:type="spellEnd"/>
      <w:r>
        <w:rPr>
          <w:rStyle w:val="Ohne"/>
          <w:rFonts w:ascii="Arial" w:hAnsi="Arial"/>
          <w:sz w:val="20"/>
          <w:szCs w:val="20"/>
          <w:lang w:val="de-DE"/>
        </w:rPr>
        <w:t xml:space="preserve"> </w:t>
      </w:r>
      <w:proofErr w:type="spellStart"/>
      <w:r>
        <w:rPr>
          <w:rStyle w:val="Ohne"/>
          <w:rFonts w:ascii="Arial" w:hAnsi="Arial"/>
          <w:sz w:val="20"/>
          <w:szCs w:val="20"/>
          <w:lang w:val="de-DE"/>
        </w:rPr>
        <w:t>hamburg</w:t>
      </w:r>
      <w:proofErr w:type="spellEnd"/>
      <w:r>
        <w:rPr>
          <w:rStyle w:val="Ohne"/>
          <w:rFonts w:ascii="Arial" w:hAnsi="Arial"/>
          <w:sz w:val="20"/>
          <w:szCs w:val="20"/>
          <w:lang w:val="de-DE"/>
        </w:rPr>
        <w:t xml:space="preserve"> ist seit 20 Jahren fester Bestandteil der Hamburger Filmfestivalszene. Sie ist als lokaler Treffpunkt für Dokumentarfilminteressierte ebenso einzigartig wie als Plattform für die ansässige Filmkultur und den Austausch mit internationalen Gästen. Gezeigt wird eine große Bandbreite an Produktionen, die von experimentellen, ohne Senderbeteiligung und Fördermittel erstellten Dokumentarfilmen, bis hin zu herausragenden internationalen Koproduktionen reicht. Die </w:t>
      </w:r>
      <w:proofErr w:type="spellStart"/>
      <w:r>
        <w:rPr>
          <w:rStyle w:val="Ohne"/>
          <w:rFonts w:ascii="Arial" w:hAnsi="Arial"/>
          <w:sz w:val="20"/>
          <w:szCs w:val="20"/>
          <w:lang w:val="de-DE"/>
        </w:rPr>
        <w:t>dokumentarfilmwoche</w:t>
      </w:r>
      <w:proofErr w:type="spellEnd"/>
      <w:r>
        <w:rPr>
          <w:rStyle w:val="Ohne"/>
          <w:rFonts w:ascii="Arial" w:hAnsi="Arial"/>
          <w:sz w:val="20"/>
          <w:szCs w:val="20"/>
          <w:lang w:val="de-DE"/>
        </w:rPr>
        <w:t xml:space="preserve"> </w:t>
      </w:r>
      <w:proofErr w:type="spellStart"/>
      <w:r>
        <w:rPr>
          <w:rStyle w:val="Ohne"/>
          <w:rFonts w:ascii="Arial" w:hAnsi="Arial"/>
          <w:sz w:val="20"/>
          <w:szCs w:val="20"/>
          <w:lang w:val="de-DE"/>
        </w:rPr>
        <w:t>hamburg</w:t>
      </w:r>
      <w:proofErr w:type="spellEnd"/>
      <w:r>
        <w:rPr>
          <w:rStyle w:val="Ohne"/>
          <w:rFonts w:ascii="Arial" w:hAnsi="Arial"/>
          <w:sz w:val="20"/>
          <w:szCs w:val="20"/>
          <w:lang w:val="de-DE"/>
        </w:rPr>
        <w:t xml:space="preserve"> versteht sich als Forum für Filme, die mit ihrem kritischen Ansatz nicht lediglich nach inhaltlicher Aufklärung streben, sondern künstlerische Formen finden, die eingeschriebene Codes hinterfragen und den Möglichkeitsraum des Dokumentarischen ästhetisch und politisch ausloten. Dabei soll im Rahmen des Festivals der Austausch über den Dokumentarfilm als Kunstform in all seinen Facetten vorangetrieben werden. Wichtiger Teil des Festivalprofils ist außerdem die Anbindung zu Hamburgs Dokumentarfilmszene. Deren Arbeiten werden unter dem Label „DOKLAND HAMBURG“ präsentiert. Das Festival wird kollektiv unter dem Dach des Vereins </w:t>
      </w:r>
      <w:proofErr w:type="spellStart"/>
      <w:r>
        <w:rPr>
          <w:rStyle w:val="Ohne"/>
          <w:rFonts w:ascii="Arial" w:hAnsi="Arial"/>
          <w:sz w:val="20"/>
          <w:szCs w:val="20"/>
          <w:lang w:val="de-DE"/>
        </w:rPr>
        <w:t>dokumentarfilmwoche</w:t>
      </w:r>
      <w:proofErr w:type="spellEnd"/>
      <w:r>
        <w:rPr>
          <w:rStyle w:val="Ohne"/>
          <w:rFonts w:ascii="Arial" w:hAnsi="Arial"/>
          <w:sz w:val="20"/>
          <w:szCs w:val="20"/>
          <w:lang w:val="de-DE"/>
        </w:rPr>
        <w:t xml:space="preserve"> </w:t>
      </w:r>
      <w:proofErr w:type="spellStart"/>
      <w:r>
        <w:rPr>
          <w:rStyle w:val="Ohne"/>
          <w:rFonts w:ascii="Arial" w:hAnsi="Arial"/>
          <w:sz w:val="20"/>
          <w:szCs w:val="20"/>
          <w:lang w:val="de-DE"/>
        </w:rPr>
        <w:t>hamburg</w:t>
      </w:r>
      <w:proofErr w:type="spellEnd"/>
      <w:r>
        <w:rPr>
          <w:rStyle w:val="Ohne"/>
          <w:rFonts w:ascii="Arial" w:hAnsi="Arial"/>
          <w:sz w:val="20"/>
          <w:szCs w:val="20"/>
          <w:lang w:val="de-DE"/>
        </w:rPr>
        <w:t xml:space="preserve"> e.V. organisiert.</w:t>
      </w:r>
    </w:p>
    <w:p w14:paraId="2A51BC47" w14:textId="2795400A" w:rsidR="0078424E" w:rsidRPr="00866831" w:rsidRDefault="00000000">
      <w:pPr>
        <w:spacing w:line="360" w:lineRule="auto"/>
        <w:rPr>
          <w:rStyle w:val="Ohne"/>
          <w:rFonts w:ascii="Arial" w:eastAsia="Arial" w:hAnsi="Arial" w:cs="Arial"/>
          <w:sz w:val="20"/>
          <w:szCs w:val="20"/>
          <w:lang w:val="de-DE"/>
        </w:rPr>
      </w:pPr>
      <w:r>
        <w:rPr>
          <w:rStyle w:val="Ohne"/>
          <w:rFonts w:ascii="Arial" w:hAnsi="Arial"/>
          <w:b/>
          <w:bCs/>
          <w:sz w:val="20"/>
          <w:szCs w:val="20"/>
          <w:lang w:val="de-DE"/>
        </w:rPr>
        <w:lastRenderedPageBreak/>
        <w:t>SPIELORTE</w:t>
      </w:r>
    </w:p>
    <w:p w14:paraId="1CB0A884" w14:textId="77777777" w:rsidR="0078424E" w:rsidRDefault="00000000">
      <w:pPr>
        <w:spacing w:line="360" w:lineRule="auto"/>
        <w:rPr>
          <w:rStyle w:val="Ohne"/>
          <w:rFonts w:ascii="Arial" w:eastAsia="Arial" w:hAnsi="Arial" w:cs="Arial"/>
          <w:b/>
          <w:bCs/>
          <w:sz w:val="20"/>
          <w:szCs w:val="20"/>
          <w:lang w:val="de-DE"/>
        </w:rPr>
      </w:pPr>
      <w:r>
        <w:rPr>
          <w:rStyle w:val="Ohne"/>
          <w:rFonts w:ascii="Arial" w:hAnsi="Arial"/>
          <w:b/>
          <w:bCs/>
          <w:sz w:val="20"/>
          <w:szCs w:val="20"/>
          <w:lang w:val="de-DE"/>
        </w:rPr>
        <w:t>Metropolis</w:t>
      </w:r>
    </w:p>
    <w:p w14:paraId="403D96B0" w14:textId="77777777" w:rsidR="0078424E" w:rsidRDefault="00000000">
      <w:pPr>
        <w:spacing w:line="360" w:lineRule="auto"/>
        <w:rPr>
          <w:rStyle w:val="Ohne"/>
          <w:rFonts w:ascii="Arial" w:eastAsia="Arial" w:hAnsi="Arial" w:cs="Arial"/>
          <w:sz w:val="20"/>
          <w:szCs w:val="20"/>
          <w:lang w:val="de-DE"/>
        </w:rPr>
      </w:pPr>
      <w:r>
        <w:rPr>
          <w:rStyle w:val="Ohne"/>
          <w:rFonts w:ascii="Arial" w:hAnsi="Arial"/>
          <w:sz w:val="20"/>
          <w:szCs w:val="20"/>
          <w:lang w:val="de-DE"/>
        </w:rPr>
        <w:t>Kleine Theaterstr. 10</w:t>
      </w:r>
    </w:p>
    <w:p w14:paraId="15CAA366" w14:textId="77777777" w:rsidR="0078424E" w:rsidRDefault="00000000">
      <w:pPr>
        <w:spacing w:line="360" w:lineRule="auto"/>
        <w:rPr>
          <w:rStyle w:val="Ohne"/>
          <w:rFonts w:ascii="Arial" w:eastAsia="Arial" w:hAnsi="Arial" w:cs="Arial"/>
          <w:sz w:val="20"/>
          <w:szCs w:val="20"/>
          <w:lang w:val="de-DE"/>
        </w:rPr>
      </w:pPr>
      <w:hyperlink r:id="rId11" w:history="1">
        <w:r>
          <w:rPr>
            <w:rStyle w:val="Hyperlink2"/>
          </w:rPr>
          <w:t>www.metropoliskino.de</w:t>
        </w:r>
      </w:hyperlink>
      <w:r>
        <w:rPr>
          <w:rStyle w:val="Ohne"/>
          <w:rFonts w:ascii="Arial" w:hAnsi="Arial"/>
          <w:sz w:val="20"/>
          <w:szCs w:val="20"/>
          <w:lang w:val="de-DE"/>
        </w:rPr>
        <w:t xml:space="preserve"> </w:t>
      </w:r>
    </w:p>
    <w:p w14:paraId="19EB4225" w14:textId="77777777" w:rsidR="0078424E" w:rsidRDefault="0078424E">
      <w:pPr>
        <w:spacing w:line="360" w:lineRule="auto"/>
        <w:rPr>
          <w:rStyle w:val="Ohne"/>
          <w:rFonts w:ascii="Arial" w:eastAsia="Arial" w:hAnsi="Arial" w:cs="Arial"/>
          <w:sz w:val="20"/>
          <w:szCs w:val="20"/>
          <w:lang w:val="de-DE"/>
        </w:rPr>
      </w:pPr>
    </w:p>
    <w:p w14:paraId="715540DB" w14:textId="77777777" w:rsidR="0078424E" w:rsidRDefault="00000000">
      <w:pPr>
        <w:spacing w:line="360" w:lineRule="auto"/>
        <w:rPr>
          <w:rStyle w:val="Ohne"/>
          <w:rFonts w:ascii="Arial" w:eastAsia="Arial" w:hAnsi="Arial" w:cs="Arial"/>
          <w:b/>
          <w:bCs/>
          <w:sz w:val="20"/>
          <w:szCs w:val="20"/>
          <w:lang w:val="de-DE"/>
        </w:rPr>
      </w:pPr>
      <w:r>
        <w:rPr>
          <w:rStyle w:val="Ohne"/>
          <w:rFonts w:ascii="Arial" w:hAnsi="Arial"/>
          <w:b/>
          <w:bCs/>
          <w:sz w:val="20"/>
          <w:szCs w:val="20"/>
          <w:lang w:val="de-DE"/>
        </w:rPr>
        <w:t>B-Movie</w:t>
      </w:r>
    </w:p>
    <w:p w14:paraId="6EA61355" w14:textId="77777777" w:rsidR="0078424E" w:rsidRDefault="00000000">
      <w:pPr>
        <w:spacing w:line="360" w:lineRule="auto"/>
        <w:rPr>
          <w:rStyle w:val="Ohne"/>
          <w:rFonts w:ascii="Arial" w:eastAsia="Arial" w:hAnsi="Arial" w:cs="Arial"/>
          <w:sz w:val="20"/>
          <w:szCs w:val="20"/>
          <w:lang w:val="de-DE"/>
        </w:rPr>
      </w:pPr>
      <w:r>
        <w:rPr>
          <w:rStyle w:val="Ohne"/>
          <w:rFonts w:ascii="Arial" w:hAnsi="Arial"/>
          <w:sz w:val="20"/>
          <w:szCs w:val="20"/>
          <w:lang w:val="de-DE"/>
        </w:rPr>
        <w:t>Brigittenstr. 5</w:t>
      </w:r>
    </w:p>
    <w:p w14:paraId="744094CB" w14:textId="77777777" w:rsidR="0078424E" w:rsidRDefault="00000000">
      <w:pPr>
        <w:spacing w:line="360" w:lineRule="auto"/>
        <w:rPr>
          <w:rStyle w:val="Ohne"/>
          <w:rFonts w:ascii="Arial" w:eastAsia="Arial" w:hAnsi="Arial" w:cs="Arial"/>
          <w:sz w:val="20"/>
          <w:szCs w:val="20"/>
          <w:lang w:val="de-DE"/>
        </w:rPr>
      </w:pPr>
      <w:hyperlink r:id="rId12" w:history="1">
        <w:r>
          <w:rPr>
            <w:rStyle w:val="Hyperlink1"/>
          </w:rPr>
          <w:t>www.b-movie.de</w:t>
        </w:r>
      </w:hyperlink>
    </w:p>
    <w:p w14:paraId="6C9925C1" w14:textId="77777777" w:rsidR="0078424E" w:rsidRDefault="0078424E">
      <w:pPr>
        <w:spacing w:line="360" w:lineRule="auto"/>
        <w:rPr>
          <w:rStyle w:val="Ohne"/>
          <w:rFonts w:ascii="Arial" w:eastAsia="Arial" w:hAnsi="Arial" w:cs="Arial"/>
          <w:sz w:val="20"/>
          <w:szCs w:val="20"/>
          <w:lang w:val="de-DE"/>
        </w:rPr>
      </w:pPr>
    </w:p>
    <w:p w14:paraId="4A4A609D" w14:textId="77777777" w:rsidR="0078424E" w:rsidRDefault="00000000">
      <w:pPr>
        <w:spacing w:line="360" w:lineRule="auto"/>
        <w:rPr>
          <w:rStyle w:val="Ohne"/>
          <w:rFonts w:ascii="Arial" w:eastAsia="Arial" w:hAnsi="Arial" w:cs="Arial"/>
          <w:b/>
          <w:bCs/>
          <w:sz w:val="20"/>
          <w:szCs w:val="20"/>
          <w:lang w:val="de-DE"/>
        </w:rPr>
      </w:pPr>
      <w:r>
        <w:rPr>
          <w:rStyle w:val="Ohne"/>
          <w:rFonts w:ascii="Arial" w:hAnsi="Arial"/>
          <w:b/>
          <w:bCs/>
          <w:sz w:val="20"/>
          <w:szCs w:val="20"/>
          <w:lang w:val="de-DE"/>
        </w:rPr>
        <w:t>3001</w:t>
      </w:r>
    </w:p>
    <w:p w14:paraId="2269387C" w14:textId="77777777" w:rsidR="0078424E" w:rsidRDefault="00000000">
      <w:pPr>
        <w:spacing w:line="360" w:lineRule="auto"/>
        <w:rPr>
          <w:rStyle w:val="Ohne"/>
          <w:rFonts w:ascii="Arial" w:eastAsia="Arial" w:hAnsi="Arial" w:cs="Arial"/>
          <w:sz w:val="20"/>
          <w:szCs w:val="20"/>
        </w:rPr>
      </w:pPr>
      <w:r>
        <w:rPr>
          <w:rStyle w:val="Ohne"/>
          <w:rFonts w:ascii="Arial" w:hAnsi="Arial"/>
          <w:sz w:val="20"/>
          <w:szCs w:val="20"/>
          <w:lang w:val="de-DE"/>
        </w:rPr>
        <w:t>Schanzenstraße 75 im Hof</w:t>
      </w:r>
      <w:r>
        <w:rPr>
          <w:rStyle w:val="Ohne"/>
          <w:sz w:val="20"/>
          <w:szCs w:val="20"/>
        </w:rPr>
        <w:br/>
      </w:r>
      <w:hyperlink r:id="rId13" w:history="1">
        <w:r>
          <w:rPr>
            <w:rStyle w:val="Hyperlink2"/>
          </w:rPr>
          <w:t>www.3001-kino.de</w:t>
        </w:r>
      </w:hyperlink>
      <w:r>
        <w:rPr>
          <w:rStyle w:val="Ohne"/>
          <w:rFonts w:ascii="Arial" w:hAnsi="Arial"/>
          <w:sz w:val="20"/>
          <w:szCs w:val="20"/>
          <w:lang w:val="de-DE"/>
        </w:rPr>
        <w:t xml:space="preserve"> </w:t>
      </w:r>
    </w:p>
    <w:p w14:paraId="39A8B188" w14:textId="77777777" w:rsidR="0078424E" w:rsidRDefault="0078424E">
      <w:pPr>
        <w:spacing w:line="360" w:lineRule="auto"/>
        <w:rPr>
          <w:rStyle w:val="Ohne"/>
          <w:rFonts w:ascii="Arial" w:eastAsia="Arial" w:hAnsi="Arial" w:cs="Arial"/>
          <w:b/>
          <w:bCs/>
          <w:sz w:val="20"/>
          <w:szCs w:val="20"/>
          <w:lang w:val="de-DE"/>
        </w:rPr>
      </w:pPr>
    </w:p>
    <w:p w14:paraId="17AF88FF" w14:textId="77777777" w:rsidR="0078424E" w:rsidRDefault="00000000">
      <w:pPr>
        <w:spacing w:line="360" w:lineRule="auto"/>
        <w:rPr>
          <w:rStyle w:val="Ohne"/>
          <w:rFonts w:ascii="Arial" w:eastAsia="Arial" w:hAnsi="Arial" w:cs="Arial"/>
          <w:b/>
          <w:bCs/>
          <w:sz w:val="20"/>
          <w:szCs w:val="20"/>
          <w:lang w:val="de-DE"/>
        </w:rPr>
      </w:pPr>
      <w:proofErr w:type="spellStart"/>
      <w:r>
        <w:rPr>
          <w:rStyle w:val="Ohne"/>
          <w:rFonts w:ascii="Arial" w:hAnsi="Arial"/>
          <w:b/>
          <w:bCs/>
          <w:sz w:val="20"/>
          <w:szCs w:val="20"/>
          <w:lang w:val="de-DE"/>
        </w:rPr>
        <w:t>Lichtmeß</w:t>
      </w:r>
      <w:proofErr w:type="spellEnd"/>
    </w:p>
    <w:p w14:paraId="44276944" w14:textId="77777777" w:rsidR="0078424E" w:rsidRDefault="00000000">
      <w:pPr>
        <w:spacing w:line="360" w:lineRule="auto"/>
        <w:rPr>
          <w:rStyle w:val="Ohne"/>
          <w:rFonts w:ascii="Arial" w:eastAsia="Arial" w:hAnsi="Arial" w:cs="Arial"/>
          <w:sz w:val="20"/>
          <w:szCs w:val="20"/>
          <w:lang w:val="de-DE"/>
        </w:rPr>
      </w:pPr>
      <w:proofErr w:type="spellStart"/>
      <w:r>
        <w:rPr>
          <w:rStyle w:val="Ohne"/>
          <w:rFonts w:ascii="Arial" w:hAnsi="Arial"/>
          <w:sz w:val="20"/>
          <w:szCs w:val="20"/>
          <w:lang w:val="de-DE"/>
        </w:rPr>
        <w:t>Gaußstr</w:t>
      </w:r>
      <w:proofErr w:type="spellEnd"/>
      <w:r>
        <w:rPr>
          <w:rStyle w:val="Ohne"/>
          <w:rFonts w:ascii="Arial" w:hAnsi="Arial"/>
          <w:sz w:val="20"/>
          <w:szCs w:val="20"/>
          <w:lang w:val="de-DE"/>
        </w:rPr>
        <w:t>. 25</w:t>
      </w:r>
    </w:p>
    <w:p w14:paraId="36FE2C3F" w14:textId="77777777" w:rsidR="0078424E" w:rsidRDefault="00000000">
      <w:pPr>
        <w:spacing w:line="360" w:lineRule="auto"/>
        <w:rPr>
          <w:rStyle w:val="Ohne"/>
          <w:rFonts w:ascii="Arial" w:eastAsia="Arial" w:hAnsi="Arial" w:cs="Arial"/>
          <w:sz w:val="20"/>
          <w:szCs w:val="20"/>
          <w:lang w:val="de-DE"/>
        </w:rPr>
      </w:pPr>
      <w:r>
        <w:rPr>
          <w:rStyle w:val="Ohne"/>
          <w:rFonts w:ascii="Arial" w:hAnsi="Arial"/>
          <w:sz w:val="20"/>
          <w:szCs w:val="20"/>
          <w:lang w:val="de-DE"/>
        </w:rPr>
        <w:t>www.lichtmess-kino.de</w:t>
      </w:r>
    </w:p>
    <w:p w14:paraId="4FF43EDC" w14:textId="77777777" w:rsidR="0078424E" w:rsidRDefault="0078424E">
      <w:pPr>
        <w:spacing w:line="360" w:lineRule="auto"/>
        <w:rPr>
          <w:rStyle w:val="Ohne"/>
          <w:rFonts w:ascii="Arial" w:eastAsia="Arial" w:hAnsi="Arial" w:cs="Arial"/>
          <w:sz w:val="20"/>
          <w:szCs w:val="20"/>
          <w:lang w:val="de-DE"/>
        </w:rPr>
      </w:pPr>
    </w:p>
    <w:p w14:paraId="681C4CD2" w14:textId="77777777" w:rsidR="0078424E" w:rsidRDefault="00000000">
      <w:pPr>
        <w:spacing w:line="360" w:lineRule="auto"/>
        <w:rPr>
          <w:rStyle w:val="Ohne"/>
          <w:rFonts w:ascii="Arial" w:eastAsia="Arial" w:hAnsi="Arial" w:cs="Arial"/>
          <w:b/>
          <w:bCs/>
          <w:sz w:val="20"/>
          <w:szCs w:val="20"/>
          <w:lang w:val="de-DE"/>
        </w:rPr>
      </w:pPr>
      <w:r>
        <w:rPr>
          <w:rStyle w:val="Ohne"/>
          <w:rFonts w:ascii="Arial" w:hAnsi="Arial"/>
          <w:b/>
          <w:bCs/>
          <w:sz w:val="20"/>
          <w:szCs w:val="20"/>
          <w:lang w:val="de-DE"/>
        </w:rPr>
        <w:t xml:space="preserve">Festivalzentrum </w:t>
      </w:r>
      <w:proofErr w:type="spellStart"/>
      <w:r>
        <w:rPr>
          <w:rStyle w:val="Ohne"/>
          <w:rFonts w:ascii="Arial" w:hAnsi="Arial"/>
          <w:b/>
          <w:bCs/>
          <w:sz w:val="20"/>
          <w:szCs w:val="20"/>
          <w:lang w:val="de-DE"/>
        </w:rPr>
        <w:t>fux</w:t>
      </w:r>
      <w:proofErr w:type="spellEnd"/>
      <w:r>
        <w:rPr>
          <w:rStyle w:val="Ohne"/>
          <w:rFonts w:ascii="Arial" w:hAnsi="Arial"/>
          <w:b/>
          <w:bCs/>
          <w:sz w:val="20"/>
          <w:szCs w:val="20"/>
          <w:lang w:val="de-DE"/>
        </w:rPr>
        <w:t xml:space="preserve"> eG /</w:t>
      </w:r>
      <w:proofErr w:type="spellStart"/>
      <w:r>
        <w:rPr>
          <w:rStyle w:val="Ohne"/>
          <w:rFonts w:ascii="Arial" w:hAnsi="Arial"/>
          <w:b/>
          <w:bCs/>
          <w:sz w:val="20"/>
          <w:szCs w:val="20"/>
          <w:lang w:val="de-DE"/>
        </w:rPr>
        <w:t>fux</w:t>
      </w:r>
      <w:proofErr w:type="spellEnd"/>
      <w:r>
        <w:rPr>
          <w:rStyle w:val="Ohne"/>
          <w:rFonts w:ascii="Arial" w:hAnsi="Arial"/>
          <w:b/>
          <w:bCs/>
          <w:sz w:val="20"/>
          <w:szCs w:val="20"/>
          <w:lang w:val="de-DE"/>
        </w:rPr>
        <w:t xml:space="preserve"> Lichtspiele/</w:t>
      </w:r>
      <w:proofErr w:type="spellStart"/>
      <w:r>
        <w:rPr>
          <w:rStyle w:val="Ohne"/>
          <w:rFonts w:ascii="Arial" w:hAnsi="Arial"/>
          <w:b/>
          <w:bCs/>
          <w:sz w:val="20"/>
          <w:szCs w:val="20"/>
          <w:lang w:val="de-DE"/>
        </w:rPr>
        <w:t>Fasiathek</w:t>
      </w:r>
      <w:proofErr w:type="spellEnd"/>
    </w:p>
    <w:p w14:paraId="20BBF865" w14:textId="77777777" w:rsidR="0078424E" w:rsidRDefault="00000000">
      <w:pPr>
        <w:spacing w:line="360" w:lineRule="auto"/>
        <w:rPr>
          <w:rStyle w:val="Ohne"/>
          <w:rFonts w:ascii="Arial" w:eastAsia="Arial" w:hAnsi="Arial" w:cs="Arial"/>
          <w:sz w:val="20"/>
          <w:szCs w:val="20"/>
          <w:lang w:val="de-DE"/>
        </w:rPr>
      </w:pPr>
      <w:proofErr w:type="spellStart"/>
      <w:r>
        <w:rPr>
          <w:rStyle w:val="Ohne"/>
          <w:rFonts w:ascii="Arial" w:hAnsi="Arial"/>
          <w:sz w:val="20"/>
          <w:szCs w:val="20"/>
          <w:lang w:val="de-DE"/>
        </w:rPr>
        <w:t>Bodenstedtstraße</w:t>
      </w:r>
      <w:proofErr w:type="spellEnd"/>
      <w:r>
        <w:rPr>
          <w:rStyle w:val="Ohne"/>
          <w:rFonts w:ascii="Arial" w:hAnsi="Arial"/>
          <w:sz w:val="20"/>
          <w:szCs w:val="20"/>
          <w:lang w:val="de-DE"/>
        </w:rPr>
        <w:t xml:space="preserve"> 16</w:t>
      </w:r>
    </w:p>
    <w:p w14:paraId="663507F1" w14:textId="77777777" w:rsidR="0078424E" w:rsidRDefault="00000000">
      <w:pPr>
        <w:spacing w:line="360" w:lineRule="auto"/>
        <w:rPr>
          <w:rStyle w:val="Ohne"/>
          <w:rFonts w:ascii="Arial" w:eastAsia="Arial" w:hAnsi="Arial" w:cs="Arial"/>
          <w:sz w:val="20"/>
          <w:szCs w:val="20"/>
          <w:lang w:val="de-DE"/>
        </w:rPr>
      </w:pPr>
      <w:hyperlink r:id="rId14" w:history="1">
        <w:r>
          <w:rPr>
            <w:rStyle w:val="Hyperlink2"/>
          </w:rPr>
          <w:t>www.dokfilmwoche.com</w:t>
        </w:r>
      </w:hyperlink>
    </w:p>
    <w:p w14:paraId="1B7E8CCF" w14:textId="77777777" w:rsidR="0078424E" w:rsidRDefault="00000000">
      <w:pPr>
        <w:spacing w:line="360" w:lineRule="auto"/>
        <w:rPr>
          <w:rStyle w:val="Ohne"/>
          <w:rFonts w:ascii="Arial" w:eastAsia="Arial" w:hAnsi="Arial" w:cs="Arial"/>
          <w:sz w:val="20"/>
          <w:szCs w:val="20"/>
          <w:lang w:val="de-DE"/>
        </w:rPr>
      </w:pPr>
      <w:hyperlink r:id="rId15" w:history="1">
        <w:r>
          <w:rPr>
            <w:rStyle w:val="Hyperlink2"/>
          </w:rPr>
          <w:t>www.fux-lichtspiele.de</w:t>
        </w:r>
      </w:hyperlink>
      <w:r>
        <w:rPr>
          <w:rStyle w:val="Ohne"/>
          <w:rFonts w:ascii="Arial" w:hAnsi="Arial"/>
          <w:sz w:val="20"/>
          <w:szCs w:val="20"/>
          <w:lang w:val="de-DE"/>
        </w:rPr>
        <w:t xml:space="preserve"> </w:t>
      </w:r>
    </w:p>
    <w:p w14:paraId="60EC9606" w14:textId="77777777" w:rsidR="0078424E" w:rsidRDefault="0078424E">
      <w:pPr>
        <w:spacing w:line="360" w:lineRule="auto"/>
        <w:rPr>
          <w:rStyle w:val="Ohne"/>
          <w:rFonts w:ascii="Arial" w:eastAsia="Arial" w:hAnsi="Arial" w:cs="Arial"/>
          <w:b/>
          <w:bCs/>
          <w:sz w:val="20"/>
          <w:szCs w:val="20"/>
          <w:lang w:val="de-DE"/>
        </w:rPr>
      </w:pPr>
    </w:p>
    <w:p w14:paraId="6F444030" w14:textId="77777777" w:rsidR="0078424E" w:rsidRDefault="00000000">
      <w:pPr>
        <w:spacing w:line="360" w:lineRule="auto"/>
        <w:rPr>
          <w:rStyle w:val="Ohne"/>
          <w:rFonts w:ascii="Arial" w:eastAsia="Arial" w:hAnsi="Arial" w:cs="Arial"/>
          <w:b/>
          <w:bCs/>
          <w:sz w:val="20"/>
          <w:szCs w:val="20"/>
          <w:lang w:val="de-DE"/>
        </w:rPr>
      </w:pPr>
      <w:r>
        <w:rPr>
          <w:rStyle w:val="Ohne"/>
          <w:rFonts w:ascii="Arial" w:hAnsi="Arial"/>
          <w:b/>
          <w:bCs/>
          <w:sz w:val="20"/>
          <w:szCs w:val="20"/>
          <w:lang w:val="de-DE"/>
        </w:rPr>
        <w:t>EINTRITTSPREISE</w:t>
      </w:r>
    </w:p>
    <w:p w14:paraId="285F73BD" w14:textId="6D33FB86" w:rsidR="0078424E" w:rsidRDefault="00C0418E">
      <w:pPr>
        <w:spacing w:line="360" w:lineRule="auto"/>
        <w:rPr>
          <w:rStyle w:val="Ohne"/>
          <w:rFonts w:ascii="Arial" w:eastAsia="Arial" w:hAnsi="Arial" w:cs="Arial"/>
          <w:sz w:val="20"/>
          <w:szCs w:val="20"/>
          <w:lang w:val="de-DE"/>
        </w:rPr>
      </w:pPr>
      <w:r>
        <w:rPr>
          <w:rStyle w:val="Ohne"/>
          <w:rFonts w:ascii="Arial" w:hAnsi="Arial"/>
          <w:sz w:val="20"/>
          <w:szCs w:val="20"/>
          <w:lang w:val="de-DE"/>
        </w:rPr>
        <w:t>Je nach Länge zwischen 5-12 Euro / 3-10 Euro (ermäßigt)</w:t>
      </w:r>
    </w:p>
    <w:p w14:paraId="70E7EEB3" w14:textId="61F8BE0B" w:rsidR="0078424E" w:rsidRDefault="00000000">
      <w:pPr>
        <w:spacing w:line="360" w:lineRule="auto"/>
        <w:rPr>
          <w:rStyle w:val="Ohne"/>
          <w:rFonts w:ascii="Arial" w:eastAsia="Arial" w:hAnsi="Arial" w:cs="Arial"/>
          <w:sz w:val="20"/>
          <w:szCs w:val="20"/>
          <w:lang w:val="de-DE"/>
        </w:rPr>
      </w:pPr>
      <w:r>
        <w:rPr>
          <w:rStyle w:val="Ohne"/>
          <w:rFonts w:ascii="Arial" w:hAnsi="Arial"/>
          <w:sz w:val="20"/>
          <w:szCs w:val="20"/>
          <w:lang w:val="de-DE"/>
        </w:rPr>
        <w:t xml:space="preserve">Festivalpass: </w:t>
      </w:r>
      <w:r w:rsidR="0056602F">
        <w:rPr>
          <w:rStyle w:val="Ohne"/>
          <w:rFonts w:ascii="Arial" w:hAnsi="Arial"/>
          <w:sz w:val="20"/>
          <w:szCs w:val="20"/>
          <w:lang w:val="de-DE"/>
        </w:rPr>
        <w:t>40</w:t>
      </w:r>
      <w:r>
        <w:rPr>
          <w:rStyle w:val="Ohne"/>
          <w:rFonts w:ascii="Arial" w:hAnsi="Arial"/>
          <w:sz w:val="20"/>
          <w:szCs w:val="20"/>
          <w:lang w:val="de-DE"/>
        </w:rPr>
        <w:t xml:space="preserve"> / </w:t>
      </w:r>
      <w:r w:rsidR="0056602F">
        <w:rPr>
          <w:rStyle w:val="Ohne"/>
          <w:rFonts w:ascii="Arial" w:hAnsi="Arial"/>
          <w:sz w:val="20"/>
          <w:szCs w:val="20"/>
          <w:lang w:val="de-DE"/>
        </w:rPr>
        <w:t>30</w:t>
      </w:r>
      <w:r>
        <w:rPr>
          <w:rStyle w:val="Ohne"/>
          <w:rFonts w:ascii="Arial" w:hAnsi="Arial"/>
          <w:sz w:val="20"/>
          <w:szCs w:val="20"/>
          <w:lang w:val="de-DE"/>
        </w:rPr>
        <w:t xml:space="preserve"> Euro (ermäßigt), nur im Kino erhältlich.</w:t>
      </w:r>
      <w:r w:rsidR="0056602F">
        <w:rPr>
          <w:rStyle w:val="Ohne"/>
          <w:rFonts w:ascii="Arial" w:hAnsi="Arial"/>
          <w:sz w:val="20"/>
          <w:szCs w:val="20"/>
          <w:lang w:val="de-DE"/>
        </w:rPr>
        <w:t xml:space="preserve"> (Angemeldete Gruppen 20 Euro pro Person)</w:t>
      </w:r>
    </w:p>
    <w:p w14:paraId="0CBD4F74" w14:textId="0436BEC7" w:rsidR="0078424E" w:rsidRDefault="00000000">
      <w:pPr>
        <w:spacing w:line="360" w:lineRule="auto"/>
        <w:rPr>
          <w:rStyle w:val="Ohne"/>
          <w:rFonts w:ascii="Arial" w:eastAsia="Arial" w:hAnsi="Arial" w:cs="Arial"/>
          <w:sz w:val="20"/>
          <w:szCs w:val="20"/>
          <w:lang w:val="de-DE"/>
        </w:rPr>
      </w:pPr>
      <w:r>
        <w:rPr>
          <w:rStyle w:val="Ohne"/>
          <w:rFonts w:ascii="Arial" w:hAnsi="Arial"/>
          <w:sz w:val="20"/>
          <w:szCs w:val="20"/>
          <w:lang w:val="de-DE"/>
        </w:rPr>
        <w:t xml:space="preserve">Online sind Tickets nur für das Metropolis, das B-Movie, das 3001 über deren Kino-Website erhältlich. Vorverkaufsstart </w:t>
      </w:r>
      <w:r w:rsidR="00C2699A">
        <w:rPr>
          <w:rStyle w:val="Ohne"/>
          <w:rFonts w:ascii="Arial" w:hAnsi="Arial"/>
          <w:sz w:val="20"/>
          <w:szCs w:val="20"/>
          <w:lang w:val="de-DE"/>
        </w:rPr>
        <w:t>hat begonnen.</w:t>
      </w:r>
    </w:p>
    <w:p w14:paraId="559DC385" w14:textId="77777777" w:rsidR="0078424E" w:rsidRDefault="0078424E">
      <w:pPr>
        <w:spacing w:line="360" w:lineRule="auto"/>
        <w:rPr>
          <w:rStyle w:val="Ohne"/>
          <w:rFonts w:ascii="Arial" w:eastAsia="Arial" w:hAnsi="Arial" w:cs="Arial"/>
          <w:sz w:val="20"/>
          <w:szCs w:val="20"/>
          <w:lang w:val="de-DE"/>
        </w:rPr>
      </w:pPr>
    </w:p>
    <w:p w14:paraId="2062AFDE" w14:textId="77777777" w:rsidR="0078424E" w:rsidRDefault="00000000">
      <w:pPr>
        <w:spacing w:line="360" w:lineRule="auto"/>
        <w:rPr>
          <w:rStyle w:val="Ohne"/>
          <w:rFonts w:ascii="Arial" w:eastAsia="Arial" w:hAnsi="Arial" w:cs="Arial"/>
          <w:b/>
          <w:bCs/>
          <w:sz w:val="20"/>
          <w:szCs w:val="20"/>
          <w:lang w:val="de-DE"/>
        </w:rPr>
      </w:pPr>
      <w:r>
        <w:rPr>
          <w:rStyle w:val="Ohne"/>
          <w:rFonts w:ascii="Arial" w:hAnsi="Arial"/>
          <w:b/>
          <w:bCs/>
          <w:sz w:val="20"/>
          <w:szCs w:val="20"/>
          <w:lang w:val="de-DE"/>
        </w:rPr>
        <w:t>Redaktions-Service</w:t>
      </w:r>
    </w:p>
    <w:p w14:paraId="0501965E" w14:textId="4D624B91" w:rsidR="0078424E" w:rsidRDefault="00000000">
      <w:pPr>
        <w:spacing w:line="360" w:lineRule="auto"/>
        <w:rPr>
          <w:rStyle w:val="Ohne"/>
          <w:sz w:val="20"/>
          <w:szCs w:val="20"/>
          <w:lang w:val="de-DE"/>
        </w:rPr>
      </w:pPr>
      <w:r>
        <w:rPr>
          <w:rStyle w:val="Ohne"/>
          <w:rFonts w:ascii="Arial" w:hAnsi="Arial"/>
          <w:sz w:val="20"/>
          <w:szCs w:val="20"/>
          <w:lang w:val="de-DE"/>
        </w:rPr>
        <w:t xml:space="preserve">Weitere Informationen zu Programm und Veranstaltungen finden Sie im Programmheft sowie unter </w:t>
      </w:r>
      <w:hyperlink r:id="rId16" w:history="1">
        <w:r>
          <w:rPr>
            <w:rStyle w:val="Hyperlink1"/>
          </w:rPr>
          <w:t>www.dokfilmwoche.com</w:t>
        </w:r>
      </w:hyperlink>
      <w:r>
        <w:rPr>
          <w:rStyle w:val="Ohne"/>
          <w:rFonts w:ascii="Arial" w:hAnsi="Arial"/>
          <w:sz w:val="20"/>
          <w:szCs w:val="20"/>
          <w:lang w:val="de-DE"/>
        </w:rPr>
        <w:t>.</w:t>
      </w:r>
    </w:p>
    <w:p w14:paraId="28F248E6" w14:textId="77777777" w:rsidR="0078424E" w:rsidRDefault="0078424E">
      <w:pPr>
        <w:spacing w:line="360" w:lineRule="auto"/>
        <w:rPr>
          <w:rStyle w:val="OhneA"/>
          <w:sz w:val="20"/>
          <w:szCs w:val="20"/>
          <w:lang w:val="de-DE"/>
        </w:rPr>
      </w:pPr>
    </w:p>
    <w:p w14:paraId="71E37498" w14:textId="10689D45" w:rsidR="0078424E" w:rsidRDefault="00000000">
      <w:pPr>
        <w:spacing w:line="360" w:lineRule="auto"/>
        <w:rPr>
          <w:rStyle w:val="Ohne"/>
          <w:sz w:val="20"/>
          <w:szCs w:val="20"/>
          <w:lang w:val="de-DE"/>
        </w:rPr>
      </w:pPr>
      <w:r>
        <w:rPr>
          <w:rStyle w:val="Ohne"/>
          <w:rFonts w:ascii="Arial" w:hAnsi="Arial"/>
          <w:sz w:val="20"/>
          <w:szCs w:val="20"/>
          <w:lang w:val="de-DE"/>
        </w:rPr>
        <w:t xml:space="preserve">Pressefotos und </w:t>
      </w:r>
      <w:proofErr w:type="spellStart"/>
      <w:r>
        <w:rPr>
          <w:rStyle w:val="Ohne"/>
          <w:rFonts w:ascii="Arial" w:hAnsi="Arial"/>
          <w:sz w:val="20"/>
          <w:szCs w:val="20"/>
          <w:lang w:val="de-DE"/>
        </w:rPr>
        <w:t>Filmstills</w:t>
      </w:r>
      <w:proofErr w:type="spellEnd"/>
      <w:r>
        <w:rPr>
          <w:rStyle w:val="Ohne"/>
          <w:rFonts w:ascii="Arial" w:hAnsi="Arial"/>
          <w:sz w:val="20"/>
          <w:szCs w:val="20"/>
          <w:lang w:val="de-DE"/>
        </w:rPr>
        <w:t xml:space="preserve"> in 72 dpi</w:t>
      </w:r>
      <w:r w:rsidR="007E7975">
        <w:rPr>
          <w:rStyle w:val="Ohne"/>
          <w:rFonts w:ascii="Arial" w:hAnsi="Arial"/>
          <w:sz w:val="20"/>
          <w:szCs w:val="20"/>
          <w:lang w:val="de-DE"/>
        </w:rPr>
        <w:t xml:space="preserve"> und in 300 dpi </w:t>
      </w:r>
      <w:r>
        <w:rPr>
          <w:rStyle w:val="Ohne"/>
          <w:rFonts w:ascii="Arial" w:hAnsi="Arial"/>
          <w:sz w:val="20"/>
          <w:szCs w:val="20"/>
          <w:lang w:val="de-DE"/>
        </w:rPr>
        <w:t>sowie Logo</w:t>
      </w:r>
      <w:r w:rsidR="00866831">
        <w:rPr>
          <w:rStyle w:val="Ohne"/>
          <w:rFonts w:ascii="Arial" w:hAnsi="Arial"/>
          <w:sz w:val="20"/>
          <w:szCs w:val="20"/>
          <w:lang w:val="de-DE"/>
        </w:rPr>
        <w:t>s</w:t>
      </w:r>
      <w:r>
        <w:rPr>
          <w:rStyle w:val="Ohne"/>
          <w:rFonts w:ascii="Arial" w:hAnsi="Arial"/>
          <w:sz w:val="20"/>
          <w:szCs w:val="20"/>
          <w:lang w:val="de-DE"/>
        </w:rPr>
        <w:t xml:space="preserve"> der </w:t>
      </w:r>
      <w:r w:rsidR="007E7975">
        <w:rPr>
          <w:rStyle w:val="Ohne"/>
          <w:rFonts w:ascii="Arial" w:hAnsi="Arial"/>
          <w:sz w:val="20"/>
          <w:szCs w:val="20"/>
          <w:lang w:val="de-DE"/>
        </w:rPr>
        <w:t>20.</w:t>
      </w:r>
      <w:r>
        <w:rPr>
          <w:rStyle w:val="Ohne"/>
          <w:rFonts w:ascii="Arial" w:hAnsi="Arial"/>
          <w:sz w:val="20"/>
          <w:szCs w:val="20"/>
          <w:lang w:val="de-DE"/>
        </w:rPr>
        <w:t xml:space="preserve"> </w:t>
      </w:r>
      <w:proofErr w:type="spellStart"/>
      <w:r>
        <w:rPr>
          <w:rStyle w:val="Ohne"/>
          <w:rFonts w:ascii="Arial" w:hAnsi="Arial"/>
          <w:sz w:val="20"/>
          <w:szCs w:val="20"/>
          <w:lang w:val="de-DE"/>
        </w:rPr>
        <w:t>dokumentarfilmwoche</w:t>
      </w:r>
      <w:proofErr w:type="spellEnd"/>
      <w:r>
        <w:rPr>
          <w:rStyle w:val="Ohne"/>
          <w:rFonts w:ascii="Arial" w:hAnsi="Arial"/>
          <w:sz w:val="20"/>
          <w:szCs w:val="20"/>
          <w:lang w:val="de-DE"/>
        </w:rPr>
        <w:t xml:space="preserve"> </w:t>
      </w:r>
      <w:proofErr w:type="spellStart"/>
      <w:r>
        <w:rPr>
          <w:rStyle w:val="Ohne"/>
          <w:rFonts w:ascii="Arial" w:hAnsi="Arial"/>
          <w:sz w:val="20"/>
          <w:szCs w:val="20"/>
          <w:lang w:val="de-DE"/>
        </w:rPr>
        <w:t>hamburg</w:t>
      </w:r>
      <w:proofErr w:type="spellEnd"/>
      <w:r>
        <w:rPr>
          <w:rStyle w:val="Ohne"/>
          <w:rFonts w:ascii="Arial" w:hAnsi="Arial"/>
          <w:sz w:val="20"/>
          <w:szCs w:val="20"/>
          <w:lang w:val="de-DE"/>
        </w:rPr>
        <w:t xml:space="preserve"> können Sie auf unserer Website unter Presse herunterladen: </w:t>
      </w:r>
      <w:hyperlink r:id="rId17" w:history="1">
        <w:r w:rsidR="007E7975" w:rsidRPr="0021217D">
          <w:rPr>
            <w:rStyle w:val="Hyperlink"/>
            <w:rFonts w:ascii="Arial" w:eastAsia="Arial" w:hAnsi="Arial" w:cs="Arial"/>
            <w:sz w:val="20"/>
            <w:szCs w:val="20"/>
            <w:lang w:val="de-DE"/>
          </w:rPr>
          <w:t>https://dokfilmwoch</w:t>
        </w:r>
        <w:r w:rsidR="007E7975" w:rsidRPr="0021217D">
          <w:rPr>
            <w:rStyle w:val="Hyperlink"/>
            <w:rFonts w:ascii="Arial" w:eastAsia="Arial" w:hAnsi="Arial" w:cs="Arial"/>
            <w:sz w:val="20"/>
            <w:szCs w:val="20"/>
            <w:lang w:val="de-DE"/>
          </w:rPr>
          <w:t>e</w:t>
        </w:r>
        <w:r w:rsidR="007E7975" w:rsidRPr="0021217D">
          <w:rPr>
            <w:rStyle w:val="Hyperlink"/>
            <w:rFonts w:ascii="Arial" w:eastAsia="Arial" w:hAnsi="Arial" w:cs="Arial"/>
            <w:sz w:val="20"/>
            <w:szCs w:val="20"/>
            <w:lang w:val="de-DE"/>
          </w:rPr>
          <w:t>.com/de/presse</w:t>
        </w:r>
      </w:hyperlink>
      <w:r>
        <w:rPr>
          <w:rStyle w:val="Ohne"/>
          <w:rFonts w:ascii="Arial" w:hAnsi="Arial"/>
          <w:sz w:val="20"/>
          <w:szCs w:val="20"/>
          <w:lang w:val="de-DE"/>
        </w:rPr>
        <w:t xml:space="preserve">. </w:t>
      </w:r>
    </w:p>
    <w:p w14:paraId="3DFCF1A4" w14:textId="77777777" w:rsidR="0078424E" w:rsidRDefault="0078424E">
      <w:pPr>
        <w:spacing w:line="360" w:lineRule="auto"/>
        <w:rPr>
          <w:rStyle w:val="Ohne"/>
          <w:rFonts w:ascii="Arial" w:eastAsia="Arial" w:hAnsi="Arial" w:cs="Arial"/>
          <w:sz w:val="20"/>
          <w:szCs w:val="20"/>
          <w:lang w:val="de-DE"/>
        </w:rPr>
      </w:pPr>
    </w:p>
    <w:p w14:paraId="2BCEF553" w14:textId="0ED2167F" w:rsidR="0078424E" w:rsidRDefault="00000000">
      <w:pPr>
        <w:spacing w:line="360" w:lineRule="auto"/>
        <w:rPr>
          <w:rStyle w:val="Ohne"/>
          <w:rFonts w:ascii="Arial" w:eastAsia="Arial" w:hAnsi="Arial" w:cs="Arial"/>
          <w:sz w:val="20"/>
          <w:szCs w:val="20"/>
          <w:lang w:val="de-DE"/>
        </w:rPr>
      </w:pPr>
      <w:r>
        <w:rPr>
          <w:rStyle w:val="Ohne"/>
          <w:rFonts w:ascii="Arial" w:hAnsi="Arial"/>
          <w:sz w:val="20"/>
          <w:szCs w:val="20"/>
          <w:lang w:val="de-DE"/>
        </w:rPr>
        <w:t>Sichtungslinks, sendefähiges Bildmaterial und Tonmaterial für die Berichterstattung in Fernsehen, Radio und Internet stellen wir gern zur Verfügung. Gern vermitteln wir Ihnen auch Interviewpartner*innen.</w:t>
      </w:r>
      <w:r w:rsidR="00866831">
        <w:rPr>
          <w:rStyle w:val="Ohne"/>
          <w:rFonts w:ascii="Arial" w:hAnsi="Arial"/>
          <w:sz w:val="20"/>
          <w:szCs w:val="20"/>
          <w:lang w:val="de-DE"/>
        </w:rPr>
        <w:t xml:space="preserve"> Akkreditierungen sind nach wie vor möglich.</w:t>
      </w:r>
    </w:p>
    <w:p w14:paraId="3DA63556" w14:textId="77777777" w:rsidR="0078424E" w:rsidRDefault="0078424E">
      <w:pPr>
        <w:spacing w:line="360" w:lineRule="auto"/>
        <w:rPr>
          <w:rStyle w:val="Ohne"/>
          <w:rFonts w:ascii="Arial" w:eastAsia="Arial" w:hAnsi="Arial" w:cs="Arial"/>
          <w:sz w:val="20"/>
          <w:szCs w:val="20"/>
          <w:lang w:val="de-DE"/>
        </w:rPr>
      </w:pPr>
    </w:p>
    <w:p w14:paraId="2C590952" w14:textId="77777777" w:rsidR="0078424E" w:rsidRDefault="00000000">
      <w:pPr>
        <w:rPr>
          <w:rStyle w:val="Ohne"/>
          <w:rFonts w:ascii="Arial" w:eastAsia="Arial" w:hAnsi="Arial" w:cs="Arial"/>
          <w:sz w:val="20"/>
          <w:szCs w:val="20"/>
          <w:lang w:val="de-DE"/>
        </w:rPr>
      </w:pPr>
      <w:r>
        <w:rPr>
          <w:rStyle w:val="Ohne"/>
          <w:rFonts w:ascii="Arial" w:hAnsi="Arial"/>
          <w:sz w:val="20"/>
          <w:szCs w:val="20"/>
          <w:lang w:val="de-DE"/>
        </w:rPr>
        <w:t xml:space="preserve">Pressekontakt: </w:t>
      </w:r>
      <w:r>
        <w:rPr>
          <w:rStyle w:val="Ohne"/>
          <w:rFonts w:ascii="Arial" w:hAnsi="Arial"/>
          <w:sz w:val="20"/>
          <w:szCs w:val="20"/>
          <w:lang w:val="de-DE"/>
        </w:rPr>
        <w:tab/>
        <w:t xml:space="preserve">Antje </w:t>
      </w:r>
      <w:proofErr w:type="spellStart"/>
      <w:r>
        <w:rPr>
          <w:rStyle w:val="Ohne"/>
          <w:rFonts w:ascii="Arial" w:hAnsi="Arial"/>
          <w:sz w:val="20"/>
          <w:szCs w:val="20"/>
          <w:lang w:val="de-DE"/>
        </w:rPr>
        <w:t>Strohkark</w:t>
      </w:r>
      <w:proofErr w:type="spellEnd"/>
    </w:p>
    <w:p w14:paraId="6EC769E6" w14:textId="77777777" w:rsidR="0078424E" w:rsidRDefault="00000000">
      <w:pPr>
        <w:ind w:left="709" w:firstLine="709"/>
        <w:rPr>
          <w:rStyle w:val="Ohne"/>
          <w:color w:val="FFFFFF"/>
          <w:sz w:val="20"/>
          <w:szCs w:val="20"/>
          <w:u w:color="FFFFFF"/>
          <w:lang w:val="de-DE"/>
        </w:rPr>
      </w:pPr>
      <w:hyperlink r:id="rId18" w:history="1">
        <w:r>
          <w:rPr>
            <w:rStyle w:val="Hyperlink2"/>
          </w:rPr>
          <w:t>presse@dokfilmwoche.com</w:t>
        </w:r>
      </w:hyperlink>
    </w:p>
    <w:p w14:paraId="733697F5" w14:textId="77777777" w:rsidR="0078424E" w:rsidRDefault="00000000">
      <w:r>
        <w:rPr>
          <w:rStyle w:val="Ohne"/>
          <w:rFonts w:ascii="Arial" w:eastAsia="Arial" w:hAnsi="Arial" w:cs="Arial"/>
          <w:sz w:val="20"/>
          <w:szCs w:val="20"/>
          <w:lang w:val="de-DE"/>
        </w:rPr>
        <w:tab/>
      </w:r>
      <w:r>
        <w:rPr>
          <w:rStyle w:val="Ohne"/>
          <w:rFonts w:ascii="Arial" w:eastAsia="Arial" w:hAnsi="Arial" w:cs="Arial"/>
          <w:sz w:val="20"/>
          <w:szCs w:val="20"/>
          <w:lang w:val="de-DE"/>
        </w:rPr>
        <w:tab/>
        <w:t>Tel. 0175/ 2413 089</w:t>
      </w:r>
    </w:p>
    <w:sectPr w:rsidR="0078424E">
      <w:headerReference w:type="default" r:id="rId19"/>
      <w:footerReference w:type="default" r:id="rId20"/>
      <w:pgSz w:w="11900" w:h="16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5E435" w14:textId="77777777" w:rsidR="00CA7AE9" w:rsidRDefault="00CA7AE9">
      <w:r>
        <w:separator/>
      </w:r>
    </w:p>
  </w:endnote>
  <w:endnote w:type="continuationSeparator" w:id="0">
    <w:p w14:paraId="3BE13290" w14:textId="77777777" w:rsidR="00CA7AE9" w:rsidRDefault="00CA7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28C7A" w14:textId="77777777" w:rsidR="0078424E" w:rsidRDefault="0078424E">
    <w:pPr>
      <w:pStyle w:val="Kopf-undFuzeile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B3061" w14:textId="77777777" w:rsidR="00CA7AE9" w:rsidRDefault="00CA7AE9">
      <w:r>
        <w:separator/>
      </w:r>
    </w:p>
  </w:footnote>
  <w:footnote w:type="continuationSeparator" w:id="0">
    <w:p w14:paraId="2CCF2F4A" w14:textId="77777777" w:rsidR="00CA7AE9" w:rsidRDefault="00CA7A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BC48B" w14:textId="77777777" w:rsidR="0078424E" w:rsidRDefault="0078424E">
    <w:pPr>
      <w:pStyle w:val="Kopf-undFuzeile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5"/>
  <w:displayBackgroundShape/>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24E"/>
    <w:rsid w:val="000A7750"/>
    <w:rsid w:val="00163F8D"/>
    <w:rsid w:val="001942F5"/>
    <w:rsid w:val="001F16F5"/>
    <w:rsid w:val="00203D8F"/>
    <w:rsid w:val="00293007"/>
    <w:rsid w:val="00294D91"/>
    <w:rsid w:val="00373DDA"/>
    <w:rsid w:val="003E37EF"/>
    <w:rsid w:val="004A664C"/>
    <w:rsid w:val="004B5953"/>
    <w:rsid w:val="004E01BA"/>
    <w:rsid w:val="00565295"/>
    <w:rsid w:val="0056602F"/>
    <w:rsid w:val="00591A52"/>
    <w:rsid w:val="00612657"/>
    <w:rsid w:val="006338A7"/>
    <w:rsid w:val="00671D09"/>
    <w:rsid w:val="0078424E"/>
    <w:rsid w:val="007E7975"/>
    <w:rsid w:val="008230AD"/>
    <w:rsid w:val="00846BC4"/>
    <w:rsid w:val="00866831"/>
    <w:rsid w:val="00880983"/>
    <w:rsid w:val="008C00B5"/>
    <w:rsid w:val="00A633D7"/>
    <w:rsid w:val="00C0418E"/>
    <w:rsid w:val="00C2699A"/>
    <w:rsid w:val="00CA7AE9"/>
    <w:rsid w:val="00CB0EB6"/>
    <w:rsid w:val="00D9356A"/>
    <w:rsid w:val="00E169EF"/>
    <w:rsid w:val="00E42107"/>
    <w:rsid w:val="00FB4999"/>
    <w:rsid w:val="00FF7A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13A395C8"/>
  <w15:docId w15:val="{D5DD2EB0-7924-F843-ADCB-9D21C08DB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widowControl w:val="0"/>
      <w:suppressAutoHyphens/>
    </w:pPr>
    <w:rPr>
      <w:rFonts w:cs="Arial Unicode MS"/>
      <w:color w:val="000000"/>
      <w:kern w:val="3"/>
      <w:sz w:val="24"/>
      <w:szCs w:val="24"/>
      <w:u w:color="000000"/>
      <w:lang w:val="it-IT"/>
      <w14:textOutline w14:w="0" w14:cap="flat" w14:cmpd="sng" w14:algn="ctr">
        <w14:noFill/>
        <w14:prstDash w14:val="solid"/>
        <w14:bevel/>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FrameContents">
    <w:name w:val="Frame Contents"/>
    <w:rPr>
      <w:rFonts w:ascii="Calibri" w:hAnsi="Calibri" w:cs="Arial Unicode MS"/>
      <w:color w:val="000000"/>
      <w:sz w:val="24"/>
      <w:szCs w:val="24"/>
      <w:u w:color="000000"/>
    </w:rPr>
  </w:style>
  <w:style w:type="character" w:customStyle="1" w:styleId="Ohne">
    <w:name w:val="Ohne"/>
  </w:style>
  <w:style w:type="character" w:customStyle="1" w:styleId="Hyperlink0">
    <w:name w:val="Hyperlink.0"/>
    <w:basedOn w:val="Ohne"/>
    <w:rPr>
      <w:rFonts w:ascii="Arial" w:eastAsia="Arial" w:hAnsi="Arial" w:cs="Arial"/>
      <w:outline w:val="0"/>
      <w:color w:val="0563C1"/>
      <w:sz w:val="16"/>
      <w:szCs w:val="16"/>
      <w:u w:val="single" w:color="0563C1"/>
    </w:rPr>
  </w:style>
  <w:style w:type="paragraph" w:customStyle="1" w:styleId="Textbody">
    <w:name w:val="Text body"/>
    <w:pPr>
      <w:widowControl w:val="0"/>
      <w:suppressAutoHyphens/>
      <w:spacing w:after="120"/>
    </w:pPr>
    <w:rPr>
      <w:rFonts w:eastAsia="Times New Roman"/>
      <w:color w:val="000000"/>
      <w:kern w:val="3"/>
      <w:sz w:val="24"/>
      <w:szCs w:val="24"/>
      <w:u w:color="000000"/>
      <w:lang w:val="it-IT"/>
    </w:rPr>
  </w:style>
  <w:style w:type="paragraph" w:customStyle="1" w:styleId="western">
    <w:name w:val="western"/>
    <w:pPr>
      <w:spacing w:before="100" w:after="144" w:line="276" w:lineRule="auto"/>
    </w:pPr>
    <w:rPr>
      <w:rFonts w:ascii="Calibri" w:hAnsi="Calibri" w:cs="Arial Unicode MS"/>
      <w:color w:val="000000"/>
      <w:sz w:val="24"/>
      <w:szCs w:val="24"/>
      <w:u w:color="000000"/>
    </w:rPr>
  </w:style>
  <w:style w:type="character" w:customStyle="1" w:styleId="OhneA">
    <w:name w:val="Ohne A"/>
  </w:style>
  <w:style w:type="character" w:customStyle="1" w:styleId="Hyperlink1">
    <w:name w:val="Hyperlink.1"/>
    <w:basedOn w:val="Ohne"/>
    <w:rPr>
      <w:rFonts w:ascii="Arial" w:eastAsia="Arial" w:hAnsi="Arial" w:cs="Arial"/>
      <w:outline w:val="0"/>
      <w:color w:val="0563C1"/>
      <w:sz w:val="20"/>
      <w:szCs w:val="20"/>
      <w:u w:val="single" w:color="0563C1"/>
      <w:lang w:val="de-DE"/>
    </w:rPr>
  </w:style>
  <w:style w:type="character" w:customStyle="1" w:styleId="Link">
    <w:name w:val="Link"/>
    <w:rPr>
      <w:outline w:val="0"/>
      <w:color w:val="0000FF"/>
      <w:u w:val="single" w:color="0000FF"/>
    </w:rPr>
  </w:style>
  <w:style w:type="character" w:customStyle="1" w:styleId="Hyperlink2">
    <w:name w:val="Hyperlink.2"/>
    <w:basedOn w:val="Link"/>
    <w:rPr>
      <w:rFonts w:ascii="Arial" w:eastAsia="Arial" w:hAnsi="Arial" w:cs="Arial"/>
      <w:outline w:val="0"/>
      <w:color w:val="0000FF"/>
      <w:sz w:val="20"/>
      <w:szCs w:val="20"/>
      <w:u w:val="single" w:color="0000FF"/>
      <w:lang w:val="de-DE"/>
    </w:rPr>
  </w:style>
  <w:style w:type="character" w:styleId="NichtaufgelsteErwhnung">
    <w:name w:val="Unresolved Mention"/>
    <w:basedOn w:val="Absatz-Standardschriftart"/>
    <w:uiPriority w:val="99"/>
    <w:semiHidden/>
    <w:unhideWhenUsed/>
    <w:rsid w:val="007E7975"/>
    <w:rPr>
      <w:color w:val="605E5C"/>
      <w:shd w:val="clear" w:color="auto" w:fill="E1DFDD"/>
    </w:rPr>
  </w:style>
  <w:style w:type="character" w:styleId="BesuchterLink">
    <w:name w:val="FollowedHyperlink"/>
    <w:basedOn w:val="Absatz-Standardschriftart"/>
    <w:uiPriority w:val="99"/>
    <w:semiHidden/>
    <w:unhideWhenUsed/>
    <w:rsid w:val="00866831"/>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dokfilmwoche.com/" TargetMode="External"/><Relationship Id="rId13" Type="http://schemas.openxmlformats.org/officeDocument/2006/relationships/hyperlink" Target="http://www.3001-kino.de" TargetMode="External"/><Relationship Id="rId18" Type="http://schemas.openxmlformats.org/officeDocument/2006/relationships/hyperlink" Target="mailto:presse@dokfilmwoche.com"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mailto:presse@dokfilmwoche.com" TargetMode="External"/><Relationship Id="rId12" Type="http://schemas.openxmlformats.org/officeDocument/2006/relationships/hyperlink" Target="http://www.b-movie.de" TargetMode="External"/><Relationship Id="rId17" Type="http://schemas.openxmlformats.org/officeDocument/2006/relationships/hyperlink" Target="https://dokfilmwoche.com/de/presse" TargetMode="External"/><Relationship Id="rId2" Type="http://schemas.openxmlformats.org/officeDocument/2006/relationships/settings" Target="settings.xml"/><Relationship Id="rId16" Type="http://schemas.openxmlformats.org/officeDocument/2006/relationships/hyperlink" Target="http://www.dokfilmwoche.com/"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metropoliskino.de" TargetMode="External"/><Relationship Id="rId5" Type="http://schemas.openxmlformats.org/officeDocument/2006/relationships/endnotes" Target="endnotes.xml"/><Relationship Id="rId15" Type="http://schemas.openxmlformats.org/officeDocument/2006/relationships/hyperlink" Target="http://www.fux-lichtspiele.de" TargetMode="External"/><Relationship Id="rId10" Type="http://schemas.openxmlformats.org/officeDocument/2006/relationships/hyperlink" Target="http://www.dokfilmwoche.com/" TargetMode="External"/><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presse@dokfilmwoche.com" TargetMode="External"/><Relationship Id="rId14" Type="http://schemas.openxmlformats.org/officeDocument/2006/relationships/hyperlink" Target="http://www.dokfilmwoche.com" TargetMode="External"/><Relationship Id="rId22"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1377</Words>
  <Characters>8681</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Antje Strohkark</cp:lastModifiedBy>
  <cp:revision>10</cp:revision>
  <dcterms:created xsi:type="dcterms:W3CDTF">2023-04-16T17:02:00Z</dcterms:created>
  <dcterms:modified xsi:type="dcterms:W3CDTF">2023-04-16T17:31:00Z</dcterms:modified>
</cp:coreProperties>
</file>